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82" w:rsidRDefault="00B16F82" w:rsidP="00B16F82">
      <w:pPr>
        <w:shd w:val="clear" w:color="auto" w:fill="FFFFFF"/>
        <w:spacing w:before="91" w:line="432" w:lineRule="exact"/>
        <w:ind w:right="691"/>
        <w:jc w:val="center"/>
      </w:pPr>
      <w:r>
        <w:rPr>
          <w:rFonts w:eastAsia="Times New Roman"/>
          <w:b/>
          <w:bCs/>
          <w:spacing w:val="-9"/>
        </w:rPr>
        <w:t xml:space="preserve">      РЕСПУБЛИКА БУРЯТИЯ ПРИБАЙКАЛЬСКИЙ РАЙОН МО      «ТУРКИНСКОЕ</w:t>
      </w:r>
      <w:proofErr w:type="gramStart"/>
      <w:r>
        <w:rPr>
          <w:rFonts w:eastAsia="Times New Roman"/>
          <w:b/>
          <w:bCs/>
          <w:spacing w:val="-9"/>
        </w:rPr>
        <w:t>»С</w:t>
      </w:r>
      <w:proofErr w:type="gramEnd"/>
      <w:r>
        <w:rPr>
          <w:rFonts w:eastAsia="Times New Roman"/>
          <w:b/>
          <w:bCs/>
          <w:spacing w:val="-9"/>
        </w:rPr>
        <w:t xml:space="preserve">ЕЛЬСКОЕ ПОСЕЛЕНИЕ                   </w:t>
      </w:r>
      <w:r>
        <w:rPr>
          <w:rFonts w:eastAsia="Times New Roman"/>
          <w:b/>
          <w:bCs/>
        </w:rPr>
        <w:t>ПОСТАНОВЛЕНИЕ</w:t>
      </w:r>
    </w:p>
    <w:p w:rsidR="00B16F82" w:rsidRDefault="00B16F82" w:rsidP="00B16F82">
      <w:pPr>
        <w:shd w:val="clear" w:color="auto" w:fill="FFFFFF"/>
        <w:spacing w:before="278"/>
        <w:ind w:left="91"/>
        <w:jc w:val="center"/>
      </w:pPr>
      <w:r>
        <w:rPr>
          <w:rFonts w:eastAsia="Times New Roman"/>
          <w:b/>
          <w:bCs/>
          <w:spacing w:val="-3"/>
        </w:rPr>
        <w:t>от 27  апреля 2011 года    № 39</w:t>
      </w:r>
    </w:p>
    <w:p w:rsidR="00B16F82" w:rsidRDefault="00B16F82" w:rsidP="00B16F82">
      <w:pPr>
        <w:shd w:val="clear" w:color="auto" w:fill="FFFFFF"/>
        <w:spacing w:before="442" w:line="216" w:lineRule="exact"/>
        <w:ind w:left="1104"/>
        <w:jc w:val="center"/>
      </w:pPr>
      <w:r>
        <w:rPr>
          <w:rFonts w:eastAsia="Times New Roman"/>
          <w:b/>
          <w:bCs/>
          <w:spacing w:val="-6"/>
        </w:rPr>
        <w:t>Об утверждении Кодекса этики и служебного поведения</w:t>
      </w:r>
    </w:p>
    <w:p w:rsidR="00B16F82" w:rsidRDefault="00B16F82" w:rsidP="00B16F82">
      <w:pPr>
        <w:shd w:val="clear" w:color="auto" w:fill="FFFFFF"/>
        <w:spacing w:line="216" w:lineRule="exact"/>
        <w:ind w:left="1080" w:right="691" w:firstLine="1272"/>
        <w:jc w:val="center"/>
      </w:pPr>
      <w:r>
        <w:rPr>
          <w:rFonts w:eastAsia="Times New Roman"/>
          <w:b/>
          <w:bCs/>
        </w:rPr>
        <w:t xml:space="preserve">муниципальных служащих </w:t>
      </w:r>
      <w:r>
        <w:rPr>
          <w:rFonts w:eastAsia="Times New Roman"/>
          <w:b/>
          <w:bCs/>
          <w:spacing w:val="-6"/>
        </w:rPr>
        <w:t>муниципального образования «Туркинское</w:t>
      </w:r>
      <w:proofErr w:type="gramStart"/>
      <w:r>
        <w:rPr>
          <w:rFonts w:eastAsia="Times New Roman"/>
          <w:b/>
          <w:bCs/>
          <w:spacing w:val="-6"/>
        </w:rPr>
        <w:t>»с</w:t>
      </w:r>
      <w:proofErr w:type="gramEnd"/>
      <w:r>
        <w:rPr>
          <w:rFonts w:eastAsia="Times New Roman"/>
          <w:b/>
          <w:bCs/>
          <w:spacing w:val="-6"/>
        </w:rPr>
        <w:t>ельское поселение</w:t>
      </w:r>
    </w:p>
    <w:p w:rsidR="00B16F82" w:rsidRDefault="00B16F82" w:rsidP="00B16F82">
      <w:pPr>
        <w:shd w:val="clear" w:color="auto" w:fill="FFFFFF"/>
        <w:spacing w:before="658" w:line="216" w:lineRule="exact"/>
        <w:ind w:left="34" w:firstLine="490"/>
        <w:jc w:val="both"/>
      </w:pPr>
      <w:r>
        <w:rPr>
          <w:rFonts w:eastAsia="Times New Roman"/>
          <w:spacing w:val="-4"/>
        </w:rPr>
        <w:t>В целях обеспечения условий для добросовестного и эффективного исполне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5"/>
        </w:rPr>
        <w:t>ния муниципальными служащими МО «Туркинское» должностных обя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4"/>
        </w:rPr>
        <w:t>занностей, исключения злоупотреблений на муниципальной службе постановляю:</w:t>
      </w:r>
    </w:p>
    <w:p w:rsidR="00B16F82" w:rsidRDefault="00B16F82" w:rsidP="00B16F82">
      <w:pPr>
        <w:shd w:val="clear" w:color="auto" w:fill="FFFFFF"/>
        <w:spacing w:before="173" w:line="216" w:lineRule="exact"/>
        <w:ind w:left="29" w:right="365"/>
      </w:pPr>
      <w:r>
        <w:rPr>
          <w:spacing w:val="-6"/>
        </w:rPr>
        <w:t>1 .</w:t>
      </w:r>
      <w:r>
        <w:rPr>
          <w:rFonts w:eastAsia="Times New Roman"/>
          <w:spacing w:val="-6"/>
        </w:rPr>
        <w:t xml:space="preserve">Утвердить Кодекс этики и служебного поведения муниципальных служащих </w:t>
      </w:r>
      <w:r>
        <w:rPr>
          <w:rFonts w:eastAsia="Times New Roman"/>
          <w:spacing w:val="-4"/>
        </w:rPr>
        <w:t>муниципального образования «Туркинское» (приложение).</w:t>
      </w:r>
    </w:p>
    <w:p w:rsidR="00B16F82" w:rsidRDefault="00B16F82" w:rsidP="00B16F82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21" w:line="216" w:lineRule="exact"/>
        <w:ind w:left="5" w:right="14"/>
        <w:jc w:val="both"/>
        <w:rPr>
          <w:spacing w:val="-3"/>
        </w:rPr>
      </w:pPr>
      <w:r>
        <w:rPr>
          <w:rFonts w:eastAsia="Times New Roman"/>
          <w:spacing w:val="-5"/>
        </w:rPr>
        <w:t>Специалисту 2 разряда Редько Т.В. орга</w:t>
      </w:r>
      <w:r>
        <w:rPr>
          <w:rFonts w:eastAsia="Times New Roman"/>
          <w:spacing w:val="-5"/>
        </w:rPr>
        <w:softHyphen/>
        <w:t xml:space="preserve">низовать работу по ознакомлению с настоящим Постановлением муниципальных </w:t>
      </w:r>
      <w:r>
        <w:rPr>
          <w:rFonts w:eastAsia="Times New Roman"/>
          <w:spacing w:val="-6"/>
        </w:rPr>
        <w:t>служащих, замещающих должности муниципальной службы МО «Туркинское</w:t>
      </w:r>
      <w:r>
        <w:rPr>
          <w:rFonts w:eastAsia="Times New Roman"/>
          <w:spacing w:val="-4"/>
        </w:rPr>
        <w:t>» сельское поселение, и лиц, поступающих на должности муниципальной службы</w:t>
      </w:r>
      <w:r>
        <w:rPr>
          <w:rFonts w:eastAsia="Times New Roman"/>
        </w:rPr>
        <w:t>.</w:t>
      </w:r>
    </w:p>
    <w:p w:rsidR="00B16F82" w:rsidRDefault="00B16F82" w:rsidP="00B16F82">
      <w:pPr>
        <w:framePr w:h="231" w:hRule="exact" w:hSpace="38" w:wrap="notBeside" w:vAnchor="text" w:hAnchor="text" w:x="4518" w:y="807"/>
        <w:shd w:val="clear" w:color="auto" w:fill="FFFFFF"/>
        <w:tabs>
          <w:tab w:val="left" w:pos="240"/>
        </w:tabs>
        <w:spacing w:before="221" w:line="216" w:lineRule="exact"/>
        <w:ind w:left="5" w:right="14"/>
        <w:jc w:val="both"/>
      </w:pPr>
    </w:p>
    <w:p w:rsidR="00B16F82" w:rsidRDefault="00B16F82" w:rsidP="00B16F82">
      <w:pPr>
        <w:framePr w:h="230" w:hRule="exact" w:hSpace="38" w:wrap="notBeside" w:vAnchor="text" w:hAnchor="text" w:x="6" w:y="812"/>
        <w:shd w:val="clear" w:color="auto" w:fill="FFFFFF"/>
      </w:pPr>
      <w:r>
        <w:rPr>
          <w:spacing w:val="-12"/>
        </w:rPr>
        <w:t xml:space="preserve">5. </w:t>
      </w:r>
      <w:r w:rsidR="00C61076">
        <w:rPr>
          <w:rFonts w:eastAsia="Times New Roman"/>
          <w:spacing w:val="-12"/>
        </w:rPr>
        <w:t>Настоящ</w:t>
      </w:r>
      <w:r>
        <w:rPr>
          <w:rFonts w:eastAsia="Times New Roman"/>
          <w:spacing w:val="-12"/>
        </w:rPr>
        <w:t xml:space="preserve">ее  Постановление вступает в силу со дня подписания. </w:t>
      </w:r>
    </w:p>
    <w:p w:rsidR="00B16F82" w:rsidRPr="0089254D" w:rsidRDefault="00B16F82" w:rsidP="00B16F82">
      <w:pPr>
        <w:framePr w:h="254" w:hRule="exact" w:hSpace="38" w:wrap="auto" w:vAnchor="text" w:hAnchor="text" w:x="1263" w:y="1244"/>
        <w:shd w:val="clear" w:color="auto" w:fill="FFFFFF"/>
      </w:pPr>
    </w:p>
    <w:p w:rsidR="00B16F82" w:rsidRDefault="00B16F82" w:rsidP="00B16F82">
      <w:pPr>
        <w:framePr w:w="1032" w:h="432" w:hRule="exact" w:hSpace="38" w:wrap="auto" w:vAnchor="text" w:hAnchor="text" w:x="-9" w:y="1259"/>
        <w:shd w:val="clear" w:color="auto" w:fill="FFFFFF"/>
        <w:spacing w:line="216" w:lineRule="exact"/>
      </w:pPr>
    </w:p>
    <w:p w:rsidR="00B16F82" w:rsidRDefault="00B16F82" w:rsidP="00B16F82">
      <w:pPr>
        <w:framePr w:w="1032" w:h="432" w:hRule="exact" w:hSpace="38" w:wrap="auto" w:vAnchor="text" w:hAnchor="text" w:x="-9" w:y="1259"/>
        <w:shd w:val="clear" w:color="auto" w:fill="FFFFFF"/>
        <w:spacing w:line="216" w:lineRule="exact"/>
      </w:pPr>
      <w:r>
        <w:t>Глава МО «</w:t>
      </w:r>
      <w:proofErr w:type="spellStart"/>
      <w:r>
        <w:t>Туррр</w:t>
      </w:r>
      <w:proofErr w:type="spellEnd"/>
      <w:r>
        <w:t xml:space="preserve">    муниципального образования</w:t>
      </w:r>
    </w:p>
    <w:p w:rsidR="00B16F82" w:rsidRDefault="00B16F82" w:rsidP="00B16F82">
      <w:pPr>
        <w:framePr w:w="1032" w:h="432" w:hRule="exact" w:hSpace="38" w:wrap="auto" w:vAnchor="text" w:hAnchor="text" w:x="-9" w:y="1259"/>
        <w:shd w:val="clear" w:color="auto" w:fill="FFFFFF"/>
        <w:spacing w:line="216" w:lineRule="exact"/>
      </w:pPr>
    </w:p>
    <w:p w:rsidR="00B16F82" w:rsidRDefault="00B16F82" w:rsidP="00B16F82">
      <w:pPr>
        <w:framePr w:w="1032" w:h="432" w:hRule="exact" w:hSpace="38" w:wrap="auto" w:vAnchor="text" w:hAnchor="text" w:x="-9" w:y="1259"/>
        <w:shd w:val="clear" w:color="auto" w:fill="FFFFFF"/>
        <w:spacing w:line="216" w:lineRule="exact"/>
      </w:pPr>
    </w:p>
    <w:p w:rsidR="00B16F82" w:rsidRDefault="00B16F82" w:rsidP="00B16F82">
      <w:pPr>
        <w:framePr w:h="970" w:hRule="exact" w:hSpace="38" w:wrap="auto" w:vAnchor="text" w:hAnchor="text" w:x="1086" w:y="1431"/>
        <w:shd w:val="clear" w:color="auto" w:fill="FFFFFF"/>
      </w:pPr>
    </w:p>
    <w:p w:rsidR="00B16F82" w:rsidRDefault="00B16F82" w:rsidP="00B16F82">
      <w:pPr>
        <w:shd w:val="clear" w:color="auto" w:fill="FFFFFF"/>
        <w:spacing w:before="211" w:line="221" w:lineRule="exact"/>
      </w:pPr>
      <w:r>
        <w:rPr>
          <w:spacing w:val="-2"/>
        </w:rPr>
        <w:t xml:space="preserve">4. </w:t>
      </w:r>
      <w:proofErr w:type="gramStart"/>
      <w:r>
        <w:rPr>
          <w:rFonts w:eastAsia="Times New Roman"/>
          <w:spacing w:val="-2"/>
        </w:rPr>
        <w:t>Контроль за</w:t>
      </w:r>
      <w:proofErr w:type="gramEnd"/>
      <w:r>
        <w:rPr>
          <w:rFonts w:eastAsia="Times New Roman"/>
          <w:spacing w:val="-2"/>
        </w:rPr>
        <w:t xml:space="preserve"> исполнением настоящего Постановления возложить на заместителя главы  администрации – </w:t>
      </w:r>
      <w:proofErr w:type="spellStart"/>
      <w:r>
        <w:rPr>
          <w:rFonts w:eastAsia="Times New Roman"/>
          <w:spacing w:val="-2"/>
        </w:rPr>
        <w:t>Толстихину</w:t>
      </w:r>
      <w:proofErr w:type="spellEnd"/>
      <w:r>
        <w:rPr>
          <w:rFonts w:eastAsia="Times New Roman"/>
          <w:spacing w:val="-2"/>
        </w:rPr>
        <w:t xml:space="preserve"> А.Н.</w:t>
      </w:r>
    </w:p>
    <w:p w:rsidR="00B16F82" w:rsidRDefault="00B16F82" w:rsidP="00B16F82">
      <w:pPr>
        <w:shd w:val="clear" w:color="auto" w:fill="FFFFFF"/>
        <w:ind w:left="456"/>
      </w:pPr>
      <w:r>
        <w:br w:type="column"/>
      </w:r>
    </w:p>
    <w:p w:rsidR="00B16F82" w:rsidRDefault="00B16F82" w:rsidP="00B16F82">
      <w:pPr>
        <w:shd w:val="clear" w:color="auto" w:fill="FFFFFF"/>
        <w:spacing w:line="216" w:lineRule="exact"/>
        <w:ind w:left="4853"/>
      </w:pPr>
      <w:r>
        <w:rPr>
          <w:rFonts w:eastAsia="Times New Roman"/>
          <w:spacing w:val="-8"/>
        </w:rPr>
        <w:t>Приложение</w:t>
      </w:r>
    </w:p>
    <w:p w:rsidR="00B16F82" w:rsidRDefault="00B16F82" w:rsidP="00B16F82">
      <w:pPr>
        <w:shd w:val="clear" w:color="auto" w:fill="FFFFFF"/>
        <w:spacing w:line="216" w:lineRule="exact"/>
        <w:ind w:left="4853"/>
      </w:pPr>
      <w:r>
        <w:rPr>
          <w:rFonts w:eastAsia="Times New Roman"/>
          <w:spacing w:val="-9"/>
        </w:rPr>
        <w:t>Утвержден</w:t>
      </w:r>
      <w:r w:rsidR="005250C9">
        <w:rPr>
          <w:rFonts w:eastAsia="Times New Roman"/>
          <w:spacing w:val="-9"/>
        </w:rPr>
        <w:t>о</w:t>
      </w:r>
    </w:p>
    <w:p w:rsidR="00B16F82" w:rsidRDefault="00B16F82" w:rsidP="005250C9">
      <w:pPr>
        <w:shd w:val="clear" w:color="auto" w:fill="FFFFFF"/>
        <w:spacing w:before="5" w:line="216" w:lineRule="exact"/>
        <w:ind w:left="4848"/>
      </w:pPr>
      <w:r>
        <w:rPr>
          <w:rFonts w:eastAsia="Times New Roman"/>
          <w:spacing w:val="-17"/>
        </w:rPr>
        <w:t>Постановлением</w:t>
      </w:r>
    </w:p>
    <w:p w:rsidR="00B16F82" w:rsidRDefault="00B16F82" w:rsidP="00B16F82">
      <w:pPr>
        <w:shd w:val="clear" w:color="auto" w:fill="FFFFFF"/>
        <w:spacing w:line="216" w:lineRule="exact"/>
        <w:ind w:right="96"/>
        <w:jc w:val="right"/>
      </w:pPr>
      <w:r>
        <w:rPr>
          <w:rFonts w:eastAsia="Times New Roman"/>
          <w:spacing w:val="-7"/>
        </w:rPr>
        <w:t xml:space="preserve"> </w:t>
      </w:r>
      <w:r w:rsidR="005250C9">
        <w:rPr>
          <w:rFonts w:eastAsia="Times New Roman"/>
          <w:spacing w:val="-7"/>
        </w:rPr>
        <w:t>А</w:t>
      </w:r>
      <w:r>
        <w:rPr>
          <w:rFonts w:eastAsia="Times New Roman"/>
          <w:spacing w:val="-7"/>
        </w:rPr>
        <w:t>дминистрации</w:t>
      </w:r>
      <w:r w:rsidR="005250C9">
        <w:rPr>
          <w:rFonts w:eastAsia="Times New Roman"/>
          <w:spacing w:val="-7"/>
        </w:rPr>
        <w:t xml:space="preserve"> МО «Туркинское» </w:t>
      </w:r>
    </w:p>
    <w:p w:rsidR="00B16F82" w:rsidRDefault="005250C9" w:rsidP="00B16F82">
      <w:pPr>
        <w:shd w:val="clear" w:color="auto" w:fill="FFFFFF"/>
        <w:spacing w:before="5" w:line="216" w:lineRule="exact"/>
        <w:jc w:val="right"/>
      </w:pPr>
      <w:r>
        <w:rPr>
          <w:rFonts w:eastAsia="Times New Roman"/>
        </w:rPr>
        <w:t>от 27 апреля 2011г.№ 39</w:t>
      </w:r>
    </w:p>
    <w:p w:rsidR="00B16F82" w:rsidRDefault="00B16F82" w:rsidP="00B16F82">
      <w:pPr>
        <w:shd w:val="clear" w:color="auto" w:fill="FFFFFF"/>
        <w:spacing w:before="206" w:line="216" w:lineRule="exact"/>
        <w:ind w:left="96"/>
        <w:jc w:val="center"/>
      </w:pPr>
      <w:r>
        <w:rPr>
          <w:rFonts w:eastAsia="Times New Roman"/>
          <w:spacing w:val="-5"/>
        </w:rPr>
        <w:t>Кодекс этики и служебного поведения</w:t>
      </w:r>
    </w:p>
    <w:p w:rsidR="00B16F82" w:rsidRDefault="00B16F82" w:rsidP="00B16F82">
      <w:pPr>
        <w:shd w:val="clear" w:color="auto" w:fill="FFFFFF"/>
        <w:spacing w:line="216" w:lineRule="exact"/>
        <w:ind w:left="72"/>
        <w:jc w:val="center"/>
      </w:pPr>
      <w:r>
        <w:rPr>
          <w:rFonts w:eastAsia="Times New Roman"/>
          <w:spacing w:val="-6"/>
        </w:rPr>
        <w:t>муниципальных служащих</w:t>
      </w:r>
    </w:p>
    <w:p w:rsidR="00B16F82" w:rsidRDefault="00B16F82" w:rsidP="00B16F82">
      <w:pPr>
        <w:shd w:val="clear" w:color="auto" w:fill="FFFFFF"/>
        <w:spacing w:before="10" w:line="216" w:lineRule="exact"/>
        <w:ind w:left="1272"/>
      </w:pPr>
      <w:r>
        <w:rPr>
          <w:rFonts w:eastAsia="Times New Roman"/>
          <w:spacing w:val="-4"/>
        </w:rPr>
        <w:t>муниципального о</w:t>
      </w:r>
      <w:r w:rsidR="005250C9">
        <w:rPr>
          <w:rFonts w:eastAsia="Times New Roman"/>
          <w:spacing w:val="-4"/>
        </w:rPr>
        <w:t>бразования «Туркинское</w:t>
      </w:r>
      <w:r>
        <w:rPr>
          <w:rFonts w:eastAsia="Times New Roman"/>
          <w:spacing w:val="-4"/>
        </w:rPr>
        <w:t>» '</w:t>
      </w:r>
    </w:p>
    <w:p w:rsidR="00B16F82" w:rsidRPr="00BF01CD" w:rsidRDefault="00B16F82" w:rsidP="00B16F82">
      <w:pPr>
        <w:shd w:val="clear" w:color="auto" w:fill="FFFFFF"/>
        <w:spacing w:line="216" w:lineRule="exact"/>
        <w:ind w:left="110"/>
        <w:jc w:val="center"/>
      </w:pPr>
      <w:r>
        <w:rPr>
          <w:spacing w:val="-5"/>
          <w:lang w:val="en-US"/>
        </w:rPr>
        <w:t>I</w:t>
      </w:r>
      <w:r>
        <w:rPr>
          <w:spacing w:val="-5"/>
        </w:rPr>
        <w:t xml:space="preserve">. </w:t>
      </w:r>
      <w:r>
        <w:rPr>
          <w:rFonts w:eastAsia="Times New Roman"/>
          <w:spacing w:val="-5"/>
        </w:rPr>
        <w:t>Общие положения</w:t>
      </w:r>
    </w:p>
    <w:p w:rsidR="00B16F82" w:rsidRDefault="00B16F82" w:rsidP="00B16F82">
      <w:pPr>
        <w:shd w:val="clear" w:color="auto" w:fill="FFFFFF"/>
        <w:spacing w:before="67" w:line="216" w:lineRule="exact"/>
        <w:ind w:left="38" w:firstLine="374"/>
        <w:jc w:val="both"/>
      </w:pPr>
      <w:proofErr w:type="gramStart"/>
      <w:r>
        <w:rPr>
          <w:rFonts w:eastAsia="Times New Roman"/>
          <w:spacing w:val="-5"/>
        </w:rPr>
        <w:t>Кодекс этики и служебного поведения муниципальных служащих (далее - Ко</w:t>
      </w:r>
      <w:r>
        <w:rPr>
          <w:rFonts w:eastAsia="Times New Roman"/>
          <w:spacing w:val="-5"/>
        </w:rPr>
        <w:softHyphen/>
        <w:t>декс) разработан в соответствии с положениями Конституции Российской Федера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6"/>
        </w:rPr>
        <w:t>ции, Международного кодекса поведения государственных должностных лиц (Резо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4"/>
        </w:rPr>
        <w:t>люция 51/59 Генеральной Ассамблеи ООН от 12 декабря 1996 г.), Модельного ко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5"/>
        </w:rPr>
        <w:t>декса поведения для государственных служащих (приложение к Рекомендации Ко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4"/>
        </w:rPr>
        <w:t xml:space="preserve">митета министров Совета Европы от 11 мая 2000 г. № </w:t>
      </w:r>
      <w:r>
        <w:rPr>
          <w:rFonts w:eastAsia="Times New Roman"/>
          <w:spacing w:val="-4"/>
          <w:lang w:val="en-US"/>
        </w:rPr>
        <w:t>R</w:t>
      </w:r>
      <w:r w:rsidRPr="00BF01CD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</w:rPr>
        <w:t>(2000) 10 о кодексах пове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5"/>
        </w:rPr>
        <w:t>дения для государственных</w:t>
      </w:r>
      <w:proofErr w:type="gramEnd"/>
      <w:r>
        <w:rPr>
          <w:rFonts w:eastAsia="Times New Roman"/>
          <w:spacing w:val="-5"/>
        </w:rPr>
        <w:t xml:space="preserve"> </w:t>
      </w:r>
      <w:proofErr w:type="gramStart"/>
      <w:r>
        <w:rPr>
          <w:rFonts w:eastAsia="Times New Roman"/>
          <w:spacing w:val="-5"/>
        </w:rPr>
        <w:t>служащих), Модельного закона «Об основах муници</w:t>
      </w:r>
      <w:r>
        <w:rPr>
          <w:rFonts w:eastAsia="Times New Roman"/>
          <w:spacing w:val="-5"/>
        </w:rPr>
        <w:softHyphen/>
        <w:t>пальной службы» (принят на 19-м пленарном заседании Межпарламентской Ас</w:t>
      </w:r>
      <w:r>
        <w:rPr>
          <w:rFonts w:eastAsia="Times New Roman"/>
          <w:spacing w:val="-5"/>
        </w:rPr>
        <w:softHyphen/>
        <w:t>самблеи государств - участников Содружества Независимых Государств (</w:t>
      </w:r>
      <w:proofErr w:type="spellStart"/>
      <w:r>
        <w:rPr>
          <w:rFonts w:eastAsia="Times New Roman"/>
          <w:spacing w:val="-5"/>
        </w:rPr>
        <w:t>постанов-</w:t>
      </w:r>
      <w:r>
        <w:rPr>
          <w:rFonts w:eastAsia="Times New Roman"/>
          <w:spacing w:val="-1"/>
        </w:rPr>
        <w:t>ление№</w:t>
      </w:r>
      <w:proofErr w:type="spellEnd"/>
      <w:r>
        <w:rPr>
          <w:rFonts w:eastAsia="Times New Roman"/>
          <w:spacing w:val="-1"/>
        </w:rPr>
        <w:t xml:space="preserve"> 19-10 от26 марта2002 г.), федеральных законов от25 декабря2008 </w:t>
      </w:r>
      <w:proofErr w:type="spellStart"/>
      <w:r>
        <w:rPr>
          <w:rFonts w:eastAsia="Times New Roman"/>
        </w:rPr>
        <w:t>г.№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pacing w:val="-5"/>
        </w:rPr>
        <w:t>273-ФЗ «О противодействии коррупции», от 2 марта 2007 г. №25-ФЗ «О муници</w:t>
      </w:r>
      <w:r>
        <w:rPr>
          <w:rFonts w:eastAsia="Times New Roman"/>
          <w:spacing w:val="-5"/>
        </w:rPr>
        <w:softHyphen/>
        <w:t>пальной службе в Российской Федерации», других федеральных законов, содержа</w:t>
      </w:r>
      <w:r>
        <w:rPr>
          <w:rFonts w:eastAsia="Times New Roman"/>
          <w:spacing w:val="-5"/>
        </w:rPr>
        <w:softHyphen/>
        <w:t>щих ограничения, запреты и обязанности для муниципальных служащих, Указа Президента Российской Федерации</w:t>
      </w:r>
      <w:proofErr w:type="gramEnd"/>
      <w:r>
        <w:rPr>
          <w:rFonts w:eastAsia="Times New Roman"/>
          <w:spacing w:val="-5"/>
        </w:rPr>
        <w:t xml:space="preserve"> от 12 августа 2002 г. № 885 «Об утверждении общих принципов служебного поведения государственных служащих» и иных нор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4"/>
        </w:rPr>
        <w:t>мативных правовых актов Российской Федерации, а также основан на общепри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5"/>
        </w:rPr>
        <w:t>знанных нравственных принципах и нормах российского общества</w:t>
      </w:r>
      <w:r w:rsidR="005250C9"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5"/>
        </w:rPr>
        <w:t>и государства.</w:t>
      </w:r>
    </w:p>
    <w:p w:rsidR="00B16F82" w:rsidRDefault="00B16F82" w:rsidP="00B16F82">
      <w:pPr>
        <w:shd w:val="clear" w:color="auto" w:fill="FFFFFF"/>
        <w:spacing w:before="5" w:line="216" w:lineRule="exact"/>
        <w:ind w:left="34" w:right="48" w:firstLine="370"/>
        <w:jc w:val="both"/>
      </w:pPr>
      <w:r>
        <w:rPr>
          <w:rFonts w:eastAsia="Times New Roman"/>
          <w:spacing w:val="-5"/>
        </w:rPr>
        <w:t>Кодекс представляет собой свод общих принципов профессиональной служеб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6"/>
        </w:rPr>
        <w:t>ной этики и основных правил служебного поведения, которыми должны руково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5"/>
        </w:rPr>
        <w:t>дствоваться муниципальные служащие независимо от</w:t>
      </w:r>
      <w:r w:rsidR="005250C9"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5"/>
        </w:rPr>
        <w:t>замещаемой ими должности.</w:t>
      </w:r>
    </w:p>
    <w:p w:rsidR="00B16F82" w:rsidRDefault="00B16F82" w:rsidP="00B16F82">
      <w:pPr>
        <w:shd w:val="clear" w:color="auto" w:fill="FFFFFF"/>
        <w:spacing w:before="5" w:line="216" w:lineRule="exact"/>
        <w:ind w:left="29" w:right="38" w:firstLine="370"/>
        <w:jc w:val="both"/>
      </w:pPr>
      <w:r>
        <w:rPr>
          <w:rFonts w:eastAsia="Times New Roman"/>
          <w:spacing w:val="-6"/>
        </w:rPr>
        <w:t xml:space="preserve">Гражданин Российской Федерации, поступающий на муниципальную службу, </w:t>
      </w:r>
      <w:r>
        <w:rPr>
          <w:rFonts w:eastAsia="Times New Roman"/>
          <w:spacing w:val="-7"/>
        </w:rPr>
        <w:t>обязан ознакомиться с положениями Кодекса</w:t>
      </w:r>
      <w:r w:rsidR="005250C9">
        <w:rPr>
          <w:rFonts w:eastAsia="Times New Roman"/>
          <w:spacing w:val="-7"/>
        </w:rPr>
        <w:t xml:space="preserve"> и соблюдать их в процессе с ее</w:t>
      </w:r>
      <w:r>
        <w:rPr>
          <w:rFonts w:eastAsia="Times New Roman"/>
          <w:spacing w:val="-7"/>
        </w:rPr>
        <w:t xml:space="preserve"> слу</w:t>
      </w:r>
      <w:r>
        <w:rPr>
          <w:rFonts w:eastAsia="Times New Roman"/>
          <w:spacing w:val="-7"/>
        </w:rPr>
        <w:softHyphen/>
      </w:r>
      <w:r>
        <w:rPr>
          <w:rFonts w:eastAsia="Times New Roman"/>
        </w:rPr>
        <w:t>жебной деятельности.</w:t>
      </w:r>
    </w:p>
    <w:p w:rsidR="00B16F82" w:rsidRDefault="00B16F82" w:rsidP="00B16F82">
      <w:pPr>
        <w:shd w:val="clear" w:color="auto" w:fill="FFFFFF"/>
        <w:spacing w:before="5" w:line="216" w:lineRule="exact"/>
        <w:ind w:left="19" w:right="58" w:firstLine="379"/>
        <w:jc w:val="both"/>
      </w:pPr>
      <w:r>
        <w:rPr>
          <w:rFonts w:eastAsia="Times New Roman"/>
          <w:spacing w:val="-6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>ответствии с положениями Кодекса.</w:t>
      </w:r>
    </w:p>
    <w:p w:rsidR="00B16F82" w:rsidRDefault="00B16F82" w:rsidP="00B16F82">
      <w:pPr>
        <w:shd w:val="clear" w:color="auto" w:fill="FFFFFF"/>
        <w:spacing w:before="5" w:line="216" w:lineRule="exact"/>
        <w:ind w:left="10" w:right="67" w:firstLine="365"/>
        <w:jc w:val="both"/>
      </w:pPr>
      <w:r>
        <w:rPr>
          <w:rFonts w:eastAsia="Times New Roman"/>
          <w:spacing w:val="-6"/>
        </w:rP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</w:t>
      </w:r>
      <w:r>
        <w:rPr>
          <w:rFonts w:eastAsia="Times New Roman"/>
          <w:spacing w:val="-6"/>
        </w:rPr>
        <w:softHyphen/>
      </w:r>
      <w:r>
        <w:rPr>
          <w:rFonts w:eastAsia="Times New Roman"/>
          <w:spacing w:val="-5"/>
        </w:rPr>
        <w:t>фессиональной деятельности, а также содействие укреплению авторитета муници</w:t>
      </w:r>
      <w:r>
        <w:rPr>
          <w:rFonts w:eastAsia="Times New Roman"/>
          <w:spacing w:val="-5"/>
        </w:rPr>
        <w:softHyphen/>
      </w:r>
      <w:r>
        <w:rPr>
          <w:rFonts w:eastAsia="Times New Roman"/>
          <w:spacing w:val="-7"/>
        </w:rPr>
        <w:t>пальных служащих, доверия граждан к органам местного самоуправления и обеспе</w:t>
      </w:r>
      <w:r>
        <w:rPr>
          <w:rFonts w:eastAsia="Times New Roman"/>
          <w:spacing w:val="-7"/>
        </w:rPr>
        <w:softHyphen/>
      </w:r>
      <w:r>
        <w:rPr>
          <w:rFonts w:eastAsia="Times New Roman"/>
        </w:rPr>
        <w:t>чение единых норм поведения муниципальных служащих.</w:t>
      </w:r>
    </w:p>
    <w:p w:rsidR="00B16F82" w:rsidRDefault="00B16F82" w:rsidP="00B16F82">
      <w:pPr>
        <w:shd w:val="clear" w:color="auto" w:fill="FFFFFF"/>
        <w:spacing w:line="216" w:lineRule="exact"/>
        <w:ind w:right="82" w:firstLine="374"/>
        <w:jc w:val="both"/>
      </w:pPr>
      <w:r>
        <w:rPr>
          <w:rFonts w:eastAsia="Times New Roman"/>
          <w:spacing w:val="-6"/>
        </w:rPr>
        <w:t>Кодекс призван повысить эффективность выполнения муниципальными слу</w:t>
      </w:r>
      <w:r>
        <w:rPr>
          <w:rFonts w:eastAsia="Times New Roman"/>
          <w:spacing w:val="-6"/>
        </w:rPr>
        <w:softHyphen/>
      </w:r>
      <w:r>
        <w:rPr>
          <w:rFonts w:eastAsia="Times New Roman"/>
        </w:rPr>
        <w:t>жащими своих должностных обязанностей.</w:t>
      </w:r>
    </w:p>
    <w:p w:rsidR="00B16F82" w:rsidRDefault="005250C9" w:rsidP="00B16F82">
      <w:pPr>
        <w:shd w:val="clear" w:color="auto" w:fill="FFFFFF"/>
        <w:spacing w:before="10" w:line="216" w:lineRule="exact"/>
        <w:ind w:right="86" w:firstLine="365"/>
        <w:jc w:val="both"/>
        <w:rPr>
          <w:rFonts w:eastAsia="Times New Roman"/>
        </w:rPr>
      </w:pPr>
      <w:r>
        <w:rPr>
          <w:rFonts w:eastAsia="Times New Roman"/>
          <w:spacing w:val="-4"/>
        </w:rPr>
        <w:t>Кодекс служит осново</w:t>
      </w:r>
      <w:r w:rsidR="00B16F82">
        <w:rPr>
          <w:rFonts w:eastAsia="Times New Roman"/>
          <w:spacing w:val="-4"/>
        </w:rPr>
        <w:t>й для формирования должной морали в сфере муници</w:t>
      </w:r>
      <w:r w:rsidR="00B16F82">
        <w:rPr>
          <w:rFonts w:eastAsia="Times New Roman"/>
          <w:spacing w:val="-4"/>
        </w:rPr>
        <w:softHyphen/>
      </w:r>
      <w:r w:rsidR="00B16F82">
        <w:rPr>
          <w:rFonts w:eastAsia="Times New Roman"/>
          <w:spacing w:val="-6"/>
        </w:rPr>
        <w:t>пальной службы, уважительного отношения к муниципальной службе в обществен</w:t>
      </w:r>
      <w:r w:rsidR="00B16F82">
        <w:rPr>
          <w:rFonts w:eastAsia="Times New Roman"/>
          <w:spacing w:val="-6"/>
        </w:rPr>
        <w:softHyphen/>
      </w:r>
      <w:r w:rsidR="00B16F82">
        <w:rPr>
          <w:rFonts w:eastAsia="Times New Roman"/>
          <w:spacing w:val="-5"/>
        </w:rPr>
        <w:t>ном сознании, а также выступает как институт общественного сознания и нравст</w:t>
      </w:r>
      <w:r w:rsidR="00B16F82">
        <w:rPr>
          <w:rFonts w:eastAsia="Times New Roman"/>
          <w:spacing w:val="-5"/>
        </w:rPr>
        <w:softHyphen/>
      </w:r>
      <w:r w:rsidR="00B16F82">
        <w:rPr>
          <w:rFonts w:eastAsia="Times New Roman"/>
        </w:rPr>
        <w:t>венности муниципальных служащих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>их самоко</w:t>
      </w:r>
      <w:r w:rsidR="00B16F82">
        <w:rPr>
          <w:rFonts w:eastAsia="Times New Roman"/>
        </w:rPr>
        <w:t>нтроля.</w:t>
      </w:r>
    </w:p>
    <w:p w:rsidR="00B16F82" w:rsidRDefault="00B16F82" w:rsidP="00B16F82">
      <w:pPr>
        <w:shd w:val="clear" w:color="auto" w:fill="FFFFFF"/>
        <w:spacing w:line="221" w:lineRule="exact"/>
        <w:ind w:left="101" w:firstLine="370"/>
        <w:jc w:val="both"/>
      </w:pPr>
      <w:r>
        <w:rPr>
          <w:rFonts w:eastAsia="Times New Roman"/>
          <w:sz w:val="18"/>
          <w:szCs w:val="18"/>
        </w:rPr>
        <w:t>Знание и соблюдение муниципальными служащими положений Кодекса явля</w:t>
      </w:r>
      <w:r>
        <w:rPr>
          <w:rFonts w:eastAsia="Times New Roman"/>
          <w:sz w:val="18"/>
          <w:szCs w:val="18"/>
        </w:rPr>
        <w:softHyphen/>
        <w:t>ется одним из критериев оценки качества их профессиональной деятельности и слу</w:t>
      </w:r>
      <w:r>
        <w:rPr>
          <w:rFonts w:eastAsia="Times New Roman"/>
          <w:sz w:val="18"/>
          <w:szCs w:val="18"/>
        </w:rPr>
        <w:softHyphen/>
        <w:t xml:space="preserve">жебного </w:t>
      </w:r>
      <w:r>
        <w:rPr>
          <w:rFonts w:eastAsia="Times New Roman"/>
          <w:sz w:val="18"/>
          <w:szCs w:val="18"/>
        </w:rPr>
        <w:lastRenderedPageBreak/>
        <w:t>поведения.</w:t>
      </w:r>
    </w:p>
    <w:p w:rsidR="00B16F82" w:rsidRDefault="00B16F82" w:rsidP="00B16F82">
      <w:pPr>
        <w:shd w:val="clear" w:color="auto" w:fill="FFFFFF"/>
        <w:spacing w:before="202" w:line="216" w:lineRule="exact"/>
        <w:ind w:left="2664" w:right="730" w:hanging="1243"/>
      </w:pPr>
      <w:r>
        <w:rPr>
          <w:sz w:val="18"/>
          <w:szCs w:val="18"/>
          <w:lang w:val="en-US"/>
        </w:rPr>
        <w:t>II</w:t>
      </w:r>
      <w:r w:rsidRPr="00E10251">
        <w:rPr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t>Основные принципы и правил а служебного поведения муниципальных служащих</w:t>
      </w:r>
    </w:p>
    <w:p w:rsidR="00B16F82" w:rsidRDefault="00B16F82" w:rsidP="00B16F82">
      <w:pPr>
        <w:shd w:val="clear" w:color="auto" w:fill="FFFFFF"/>
        <w:spacing w:before="216" w:line="216" w:lineRule="exact"/>
        <w:ind w:left="96" w:right="5" w:firstLine="370"/>
        <w:jc w:val="both"/>
      </w:pPr>
      <w:r>
        <w:rPr>
          <w:rFonts w:eastAsia="Times New Roman"/>
          <w:sz w:val="18"/>
          <w:szCs w:val="18"/>
        </w:rPr>
        <w:t>Основные принципы служебного поведения муници</w:t>
      </w:r>
      <w:r w:rsidR="005250C9">
        <w:rPr>
          <w:rFonts w:eastAsia="Times New Roman"/>
          <w:sz w:val="18"/>
          <w:szCs w:val="18"/>
        </w:rPr>
        <w:t>пальных служащих являют</w:t>
      </w:r>
      <w:r w:rsidR="005250C9">
        <w:rPr>
          <w:rFonts w:eastAsia="Times New Roman"/>
          <w:sz w:val="18"/>
          <w:szCs w:val="18"/>
        </w:rPr>
        <w:softHyphen/>
        <w:t>ся осново</w:t>
      </w:r>
      <w:r>
        <w:rPr>
          <w:rFonts w:eastAsia="Times New Roman"/>
          <w:sz w:val="18"/>
          <w:szCs w:val="18"/>
        </w:rPr>
        <w:t>й поведения граждан Российской Федерации в связи с нахождением их на муниципальной службе.</w:t>
      </w:r>
    </w:p>
    <w:p w:rsidR="00B16F82" w:rsidRDefault="00B16F82" w:rsidP="00B16F82">
      <w:pPr>
        <w:shd w:val="clear" w:color="auto" w:fill="FFFFFF"/>
        <w:spacing w:line="216" w:lineRule="exact"/>
        <w:ind w:left="91" w:right="14" w:firstLine="370"/>
        <w:jc w:val="both"/>
      </w:pPr>
      <w:r>
        <w:rPr>
          <w:rFonts w:eastAsia="Times New Roman"/>
          <w:sz w:val="18"/>
          <w:szCs w:val="18"/>
        </w:rPr>
        <w:t>Муниципальные служащие, сознавая ответственность перед государством, об</w:t>
      </w:r>
      <w:r>
        <w:rPr>
          <w:rFonts w:eastAsia="Times New Roman"/>
          <w:sz w:val="18"/>
          <w:szCs w:val="18"/>
        </w:rPr>
        <w:softHyphen/>
        <w:t>ществом и гражданами, призваны:</w:t>
      </w:r>
    </w:p>
    <w:p w:rsidR="00B16F82" w:rsidRDefault="00B16F82" w:rsidP="00B16F82">
      <w:pPr>
        <w:shd w:val="clear" w:color="auto" w:fill="FFFFFF"/>
        <w:tabs>
          <w:tab w:val="left" w:pos="638"/>
        </w:tabs>
        <w:spacing w:before="5" w:line="216" w:lineRule="exact"/>
        <w:ind w:left="43" w:right="34" w:firstLine="379"/>
        <w:jc w:val="both"/>
      </w:pPr>
      <w:r>
        <w:rPr>
          <w:rFonts w:eastAsia="Times New Roman"/>
          <w:spacing w:val="-8"/>
          <w:sz w:val="18"/>
          <w:szCs w:val="18"/>
        </w:rPr>
        <w:t>а)</w:t>
      </w:r>
      <w:r>
        <w:rPr>
          <w:rFonts w:eastAsia="Times New Roman"/>
          <w:sz w:val="18"/>
          <w:szCs w:val="18"/>
        </w:rPr>
        <w:tab/>
        <w:t xml:space="preserve">исполнять должностные обязанности добросовестно и на высоком </w:t>
      </w:r>
      <w:r w:rsidR="005250C9">
        <w:rPr>
          <w:rFonts w:eastAsia="Times New Roman"/>
          <w:sz w:val="18"/>
          <w:szCs w:val="18"/>
        </w:rPr>
        <w:t xml:space="preserve">                               </w:t>
      </w:r>
      <w:r>
        <w:rPr>
          <w:rFonts w:eastAsia="Times New Roman"/>
          <w:sz w:val="18"/>
          <w:szCs w:val="18"/>
        </w:rPr>
        <w:t xml:space="preserve">профессиональном уровне в целях обеспечения эффективной работы органов местного </w:t>
      </w:r>
      <w:r w:rsidR="005250C9">
        <w:rPr>
          <w:rFonts w:eastAsia="Times New Roman"/>
          <w:sz w:val="18"/>
          <w:szCs w:val="18"/>
        </w:rPr>
        <w:t xml:space="preserve">                 </w:t>
      </w:r>
      <w:r>
        <w:rPr>
          <w:rFonts w:eastAsia="Times New Roman"/>
          <w:sz w:val="18"/>
          <w:szCs w:val="18"/>
        </w:rPr>
        <w:t>самоуправления;</w:t>
      </w:r>
    </w:p>
    <w:p w:rsidR="00B16F82" w:rsidRDefault="00B16F82" w:rsidP="00B16F82">
      <w:pPr>
        <w:shd w:val="clear" w:color="auto" w:fill="FFFFFF"/>
        <w:tabs>
          <w:tab w:val="left" w:pos="638"/>
        </w:tabs>
        <w:spacing w:line="216" w:lineRule="exact"/>
        <w:ind w:left="43" w:right="29" w:firstLine="379"/>
        <w:jc w:val="both"/>
      </w:pPr>
      <w:r>
        <w:rPr>
          <w:rFonts w:eastAsia="Times New Roman"/>
          <w:sz w:val="18"/>
          <w:szCs w:val="18"/>
        </w:rPr>
        <w:t>б)</w:t>
      </w:r>
      <w:r>
        <w:rPr>
          <w:rFonts w:eastAsia="Times New Roman"/>
          <w:sz w:val="18"/>
          <w:szCs w:val="18"/>
        </w:rPr>
        <w:tab/>
        <w:t>исходить из того, что признани</w:t>
      </w:r>
      <w:r w:rsidR="005250C9">
        <w:rPr>
          <w:rFonts w:eastAsia="Times New Roman"/>
          <w:sz w:val="18"/>
          <w:szCs w:val="18"/>
        </w:rPr>
        <w:t>е, соблюдение и защита прав и сво</w:t>
      </w:r>
      <w:r>
        <w:rPr>
          <w:rFonts w:eastAsia="Times New Roman"/>
          <w:sz w:val="18"/>
          <w:szCs w:val="18"/>
        </w:rPr>
        <w:t xml:space="preserve">бод </w:t>
      </w:r>
      <w:r w:rsidR="005250C9">
        <w:rPr>
          <w:rFonts w:eastAsia="Times New Roman"/>
          <w:sz w:val="18"/>
          <w:szCs w:val="18"/>
        </w:rPr>
        <w:t xml:space="preserve">                                        </w:t>
      </w:r>
      <w:r>
        <w:rPr>
          <w:rFonts w:eastAsia="Times New Roman"/>
          <w:sz w:val="18"/>
          <w:szCs w:val="18"/>
        </w:rPr>
        <w:t>челове</w:t>
      </w:r>
      <w:r w:rsidR="005250C9">
        <w:rPr>
          <w:rFonts w:eastAsia="Times New Roman"/>
          <w:sz w:val="18"/>
          <w:szCs w:val="18"/>
        </w:rPr>
        <w:t>ка и гражд</w:t>
      </w:r>
      <w:r>
        <w:rPr>
          <w:rFonts w:eastAsia="Times New Roman"/>
          <w:sz w:val="18"/>
          <w:szCs w:val="18"/>
        </w:rPr>
        <w:t>анина</w:t>
      </w:r>
      <w:r w:rsidR="005250C9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определяют</w:t>
      </w:r>
      <w:r w:rsidR="005250C9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основной смысл и с</w:t>
      </w:r>
      <w:r w:rsidR="005250C9">
        <w:rPr>
          <w:rFonts w:eastAsia="Times New Roman"/>
          <w:sz w:val="18"/>
          <w:szCs w:val="18"/>
        </w:rPr>
        <w:t>одержание деятельности как орга</w:t>
      </w:r>
      <w:r>
        <w:rPr>
          <w:rFonts w:eastAsia="Times New Roman"/>
          <w:sz w:val="18"/>
          <w:szCs w:val="18"/>
        </w:rPr>
        <w:t>нов</w:t>
      </w:r>
      <w:r w:rsidR="005250C9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местного самоуправления, так и муниципальных служащих;</w:t>
      </w:r>
    </w:p>
    <w:p w:rsidR="00B16F82" w:rsidRDefault="00B16F82" w:rsidP="00B16F82">
      <w:pPr>
        <w:shd w:val="clear" w:color="auto" w:fill="FFFFFF"/>
        <w:tabs>
          <w:tab w:val="left" w:pos="638"/>
        </w:tabs>
        <w:spacing w:before="5" w:line="216" w:lineRule="exact"/>
        <w:ind w:left="43" w:right="53" w:firstLine="379"/>
        <w:jc w:val="both"/>
      </w:pPr>
      <w:r>
        <w:rPr>
          <w:rFonts w:eastAsia="Times New Roman"/>
          <w:spacing w:val="-8"/>
          <w:sz w:val="18"/>
          <w:szCs w:val="18"/>
        </w:rPr>
        <w:t>в)</w:t>
      </w:r>
      <w:r>
        <w:rPr>
          <w:rFonts w:eastAsia="Times New Roman"/>
          <w:sz w:val="18"/>
          <w:szCs w:val="18"/>
        </w:rPr>
        <w:tab/>
        <w:t>осуществлять свою деятельность в пределах полномочий соответствующего</w:t>
      </w:r>
      <w:r>
        <w:rPr>
          <w:rFonts w:eastAsia="Times New Roman"/>
          <w:sz w:val="18"/>
          <w:szCs w:val="18"/>
        </w:rPr>
        <w:br/>
        <w:t>органа местного самоуправления;</w:t>
      </w:r>
    </w:p>
    <w:p w:rsidR="00B16F82" w:rsidRDefault="00B16F82" w:rsidP="00B16F82">
      <w:pPr>
        <w:shd w:val="clear" w:color="auto" w:fill="FFFFFF"/>
        <w:tabs>
          <w:tab w:val="left" w:pos="638"/>
        </w:tabs>
        <w:spacing w:before="5" w:line="216" w:lineRule="exact"/>
        <w:ind w:left="43" w:right="34" w:firstLine="379"/>
        <w:jc w:val="both"/>
      </w:pPr>
      <w:r>
        <w:rPr>
          <w:rFonts w:eastAsia="Times New Roman"/>
          <w:spacing w:val="-4"/>
          <w:sz w:val="18"/>
          <w:szCs w:val="18"/>
        </w:rPr>
        <w:t>г)</w:t>
      </w:r>
      <w:r>
        <w:rPr>
          <w:rFonts w:eastAsia="Times New Roman"/>
          <w:sz w:val="18"/>
          <w:szCs w:val="18"/>
        </w:rPr>
        <w:tab/>
        <w:t>не оказывать предпочтения каким-либо профессиональным или социальным</w:t>
      </w:r>
      <w:r>
        <w:rPr>
          <w:rFonts w:eastAsia="Times New Roman"/>
          <w:sz w:val="18"/>
          <w:szCs w:val="18"/>
        </w:rPr>
        <w:br/>
        <w:t>группам и организациям, быть независимыми от влияния отдельных граждан,</w:t>
      </w:r>
      <w:r w:rsidR="005250C9">
        <w:rPr>
          <w:rFonts w:eastAsia="Times New Roman"/>
          <w:sz w:val="18"/>
          <w:szCs w:val="18"/>
        </w:rPr>
        <w:t xml:space="preserve">                             </w:t>
      </w:r>
      <w:r>
        <w:rPr>
          <w:rFonts w:eastAsia="Times New Roman"/>
          <w:sz w:val="18"/>
          <w:szCs w:val="18"/>
        </w:rPr>
        <w:t xml:space="preserve"> профессиональных или социальных групп и организаций;</w:t>
      </w:r>
    </w:p>
    <w:p w:rsidR="00B16F82" w:rsidRDefault="00B16F82" w:rsidP="00B16F82">
      <w:pPr>
        <w:shd w:val="clear" w:color="auto" w:fill="FFFFFF"/>
        <w:tabs>
          <w:tab w:val="left" w:pos="638"/>
        </w:tabs>
        <w:spacing w:line="216" w:lineRule="exact"/>
        <w:ind w:left="43" w:right="43" w:firstLine="379"/>
        <w:jc w:val="both"/>
      </w:pPr>
      <w:proofErr w:type="spellStart"/>
      <w:r>
        <w:rPr>
          <w:rFonts w:eastAsia="Times New Roman"/>
          <w:sz w:val="18"/>
          <w:szCs w:val="18"/>
        </w:rPr>
        <w:t>д</w:t>
      </w:r>
      <w:proofErr w:type="spellEnd"/>
      <w:r>
        <w:rPr>
          <w:rFonts w:eastAsia="Times New Roman"/>
          <w:sz w:val="18"/>
          <w:szCs w:val="18"/>
        </w:rPr>
        <w:t>)</w:t>
      </w:r>
      <w:r>
        <w:rPr>
          <w:rFonts w:eastAsia="Times New Roman"/>
          <w:sz w:val="18"/>
          <w:szCs w:val="18"/>
        </w:rPr>
        <w:tab/>
        <w:t xml:space="preserve">исключать действия, связанные с влиянием каких-либо личных, </w:t>
      </w:r>
      <w:r w:rsidR="005250C9">
        <w:rPr>
          <w:rFonts w:eastAsia="Times New Roman"/>
          <w:sz w:val="18"/>
          <w:szCs w:val="18"/>
        </w:rPr>
        <w:t xml:space="preserve">                           </w:t>
      </w:r>
      <w:r>
        <w:rPr>
          <w:rFonts w:eastAsia="Times New Roman"/>
          <w:sz w:val="18"/>
          <w:szCs w:val="18"/>
        </w:rPr>
        <w:t>имущественных (финансовых) и иных интересов, препятствующих добросовестному</w:t>
      </w:r>
      <w:r w:rsidR="005250C9">
        <w:rPr>
          <w:rFonts w:eastAsia="Times New Roman"/>
          <w:sz w:val="18"/>
          <w:szCs w:val="18"/>
        </w:rPr>
        <w:t xml:space="preserve">                                    </w:t>
      </w:r>
      <w:r>
        <w:rPr>
          <w:rFonts w:eastAsia="Times New Roman"/>
          <w:sz w:val="18"/>
          <w:szCs w:val="18"/>
        </w:rPr>
        <w:t xml:space="preserve"> исполнению ими должностных обязанностей;</w:t>
      </w:r>
    </w:p>
    <w:p w:rsidR="00B16F82" w:rsidRDefault="00B16F82" w:rsidP="00B16F82">
      <w:pPr>
        <w:shd w:val="clear" w:color="auto" w:fill="FFFFFF"/>
        <w:tabs>
          <w:tab w:val="left" w:pos="638"/>
        </w:tabs>
        <w:spacing w:line="216" w:lineRule="exact"/>
        <w:ind w:left="43" w:right="48" w:firstLine="379"/>
        <w:jc w:val="both"/>
      </w:pPr>
      <w:r>
        <w:rPr>
          <w:rFonts w:eastAsia="Times New Roman"/>
          <w:spacing w:val="-6"/>
          <w:sz w:val="18"/>
          <w:szCs w:val="18"/>
        </w:rPr>
        <w:t>е)</w:t>
      </w:r>
      <w:r>
        <w:rPr>
          <w:rFonts w:eastAsia="Times New Roman"/>
          <w:sz w:val="18"/>
          <w:szCs w:val="18"/>
        </w:rPr>
        <w:tab/>
        <w:t>уведомлять представителя нанимателя (работодателя), органы прокуратуры</w:t>
      </w:r>
      <w:r>
        <w:rPr>
          <w:rFonts w:eastAsia="Times New Roman"/>
          <w:sz w:val="18"/>
          <w:szCs w:val="18"/>
        </w:rPr>
        <w:br/>
        <w:t>или другие государственные органы либо органы местного самоуправления обо всех</w:t>
      </w:r>
      <w:r>
        <w:rPr>
          <w:rFonts w:eastAsia="Times New Roman"/>
          <w:sz w:val="18"/>
          <w:szCs w:val="18"/>
        </w:rPr>
        <w:br/>
        <w:t xml:space="preserve">случаях обращения к муниципальному служащему каких-либо лиц в целях </w:t>
      </w:r>
      <w:r w:rsidR="005250C9">
        <w:rPr>
          <w:rFonts w:eastAsia="Times New Roman"/>
          <w:sz w:val="18"/>
          <w:szCs w:val="18"/>
        </w:rPr>
        <w:t xml:space="preserve">                                                       </w:t>
      </w:r>
      <w:r>
        <w:rPr>
          <w:rFonts w:eastAsia="Times New Roman"/>
          <w:sz w:val="18"/>
          <w:szCs w:val="18"/>
        </w:rPr>
        <w:t>склонения к совершению коррупционных правонарушений;</w:t>
      </w:r>
    </w:p>
    <w:p w:rsidR="00B16F82" w:rsidRDefault="00B16F82" w:rsidP="00B16F82">
      <w:pPr>
        <w:shd w:val="clear" w:color="auto" w:fill="FFFFFF"/>
        <w:tabs>
          <w:tab w:val="left" w:pos="648"/>
        </w:tabs>
        <w:spacing w:line="216" w:lineRule="exact"/>
        <w:ind w:left="34" w:right="58" w:firstLine="374"/>
        <w:jc w:val="both"/>
      </w:pPr>
      <w:r>
        <w:rPr>
          <w:rFonts w:eastAsia="Times New Roman"/>
          <w:spacing w:val="-6"/>
          <w:sz w:val="18"/>
          <w:szCs w:val="18"/>
        </w:rPr>
        <w:t>ж)</w:t>
      </w:r>
      <w:r>
        <w:rPr>
          <w:rFonts w:eastAsia="Times New Roman"/>
          <w:sz w:val="18"/>
          <w:szCs w:val="18"/>
        </w:rPr>
        <w:tab/>
        <w:t>соблюдать установленные федеральными законами ограничения и запреты,</w:t>
      </w:r>
      <w:r>
        <w:rPr>
          <w:rFonts w:eastAsia="Times New Roman"/>
          <w:sz w:val="18"/>
          <w:szCs w:val="18"/>
        </w:rPr>
        <w:br/>
        <w:t xml:space="preserve">исполнять обязанности, связанные с прохождением государственной и </w:t>
      </w:r>
      <w:r w:rsidR="005250C9">
        <w:rPr>
          <w:rFonts w:eastAsia="Times New Roman"/>
          <w:sz w:val="18"/>
          <w:szCs w:val="18"/>
        </w:rPr>
        <w:t xml:space="preserve">                    </w:t>
      </w:r>
      <w:r>
        <w:rPr>
          <w:rFonts w:eastAsia="Times New Roman"/>
          <w:sz w:val="18"/>
          <w:szCs w:val="18"/>
        </w:rPr>
        <w:t>муниципальной службы;</w:t>
      </w:r>
    </w:p>
    <w:p w:rsidR="00B16F82" w:rsidRDefault="00B16F82" w:rsidP="00B16F82">
      <w:pPr>
        <w:shd w:val="clear" w:color="auto" w:fill="FFFFFF"/>
        <w:tabs>
          <w:tab w:val="left" w:pos="648"/>
        </w:tabs>
        <w:spacing w:before="5" w:line="216" w:lineRule="exact"/>
        <w:ind w:left="34" w:right="67" w:firstLine="374"/>
        <w:jc w:val="both"/>
      </w:pPr>
      <w:proofErr w:type="spellStart"/>
      <w:r>
        <w:rPr>
          <w:rFonts w:eastAsia="Times New Roman"/>
          <w:spacing w:val="-4"/>
          <w:sz w:val="18"/>
          <w:szCs w:val="18"/>
        </w:rPr>
        <w:t>з</w:t>
      </w:r>
      <w:proofErr w:type="spellEnd"/>
      <w:r>
        <w:rPr>
          <w:rFonts w:eastAsia="Times New Roman"/>
          <w:spacing w:val="-4"/>
          <w:sz w:val="18"/>
          <w:szCs w:val="18"/>
        </w:rPr>
        <w:t>)</w:t>
      </w:r>
      <w:r>
        <w:rPr>
          <w:rFonts w:eastAsia="Times New Roman"/>
          <w:sz w:val="18"/>
          <w:szCs w:val="18"/>
        </w:rPr>
        <w:tab/>
        <w:t>соблюдать беспристрастность, исключающую возможность влияния на их</w:t>
      </w:r>
      <w:r>
        <w:rPr>
          <w:rFonts w:eastAsia="Times New Roman"/>
          <w:sz w:val="18"/>
          <w:szCs w:val="18"/>
        </w:rPr>
        <w:br/>
        <w:t>служебную деятельность решений политических партий и общественных</w:t>
      </w:r>
      <w:r w:rsidR="00E9226A">
        <w:rPr>
          <w:rFonts w:eastAsia="Times New Roman"/>
          <w:sz w:val="18"/>
          <w:szCs w:val="18"/>
        </w:rPr>
        <w:t xml:space="preserve">                                </w:t>
      </w:r>
      <w:r>
        <w:rPr>
          <w:rFonts w:eastAsia="Times New Roman"/>
          <w:sz w:val="18"/>
          <w:szCs w:val="18"/>
        </w:rPr>
        <w:t xml:space="preserve"> объединений;</w:t>
      </w:r>
    </w:p>
    <w:p w:rsidR="00B16F82" w:rsidRDefault="00B16F82" w:rsidP="00B16F82">
      <w:pPr>
        <w:shd w:val="clear" w:color="auto" w:fill="FFFFFF"/>
        <w:spacing w:before="5" w:line="216" w:lineRule="exact"/>
        <w:ind w:left="24" w:right="82" w:firstLine="379"/>
        <w:jc w:val="both"/>
      </w:pPr>
      <w:r>
        <w:rPr>
          <w:rFonts w:eastAsia="Times New Roman"/>
          <w:sz w:val="18"/>
          <w:szCs w:val="18"/>
        </w:rPr>
        <w:t>и) соблюдать нормы служебной, профессиона</w:t>
      </w:r>
      <w:r w:rsidR="00E9226A">
        <w:rPr>
          <w:rFonts w:eastAsia="Times New Roman"/>
          <w:sz w:val="18"/>
          <w:szCs w:val="18"/>
        </w:rPr>
        <w:t>льной этики и правила его</w:t>
      </w:r>
      <w:r>
        <w:rPr>
          <w:rFonts w:eastAsia="Times New Roman"/>
          <w:sz w:val="18"/>
          <w:szCs w:val="18"/>
        </w:rPr>
        <w:t xml:space="preserve"> поведения;</w:t>
      </w:r>
    </w:p>
    <w:p w:rsidR="00B16F82" w:rsidRDefault="00B16F82" w:rsidP="00B16F82">
      <w:pPr>
        <w:shd w:val="clear" w:color="auto" w:fill="FFFFFF"/>
        <w:spacing w:line="216" w:lineRule="exact"/>
        <w:ind w:left="19" w:right="86" w:firstLine="379"/>
        <w:jc w:val="both"/>
      </w:pPr>
      <w:r>
        <w:rPr>
          <w:rFonts w:eastAsia="Times New Roman"/>
          <w:sz w:val="18"/>
          <w:szCs w:val="18"/>
        </w:rPr>
        <w:t>к) проявлять корректность и внимательность в обращении с гражданами и должностными лицами;</w:t>
      </w:r>
    </w:p>
    <w:p w:rsidR="00B16F82" w:rsidRDefault="00B16F82" w:rsidP="00B16F82">
      <w:pPr>
        <w:shd w:val="clear" w:color="auto" w:fill="FFFFFF"/>
        <w:spacing w:before="5" w:line="216" w:lineRule="exact"/>
        <w:ind w:left="10" w:right="82" w:firstLine="379"/>
        <w:jc w:val="both"/>
      </w:pPr>
      <w:r>
        <w:rPr>
          <w:rFonts w:eastAsia="Times New Roman"/>
          <w:sz w:val="18"/>
          <w:szCs w:val="1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</w:t>
      </w:r>
      <w:r w:rsidR="00E9226A">
        <w:rPr>
          <w:rFonts w:eastAsia="Times New Roman"/>
          <w:sz w:val="18"/>
          <w:szCs w:val="18"/>
        </w:rPr>
        <w:t>че</w:t>
      </w:r>
      <w:r w:rsidR="00E9226A">
        <w:rPr>
          <w:rFonts w:eastAsia="Times New Roman"/>
          <w:sz w:val="18"/>
          <w:szCs w:val="18"/>
        </w:rPr>
        <w:softHyphen/>
        <w:t>ских, социальных групп и конв</w:t>
      </w:r>
      <w:r>
        <w:rPr>
          <w:rFonts w:eastAsia="Times New Roman"/>
          <w:sz w:val="18"/>
          <w:szCs w:val="18"/>
        </w:rPr>
        <w:t>е</w:t>
      </w:r>
      <w:r w:rsidR="00E9226A">
        <w:rPr>
          <w:rFonts w:eastAsia="Times New Roman"/>
          <w:sz w:val="18"/>
          <w:szCs w:val="18"/>
        </w:rPr>
        <w:t>нц</w:t>
      </w:r>
      <w:r>
        <w:rPr>
          <w:rFonts w:eastAsia="Times New Roman"/>
          <w:sz w:val="18"/>
          <w:szCs w:val="18"/>
        </w:rPr>
        <w:t>ий, способствовать межнациональному и меж</w:t>
      </w:r>
      <w:r>
        <w:rPr>
          <w:rFonts w:eastAsia="Times New Roman"/>
          <w:sz w:val="18"/>
          <w:szCs w:val="18"/>
        </w:rPr>
        <w:softHyphen/>
        <w:t>конфессиональному согласию;</w:t>
      </w:r>
    </w:p>
    <w:p w:rsidR="00B16F82" w:rsidRDefault="00B16F82" w:rsidP="00B16F82">
      <w:pPr>
        <w:shd w:val="clear" w:color="auto" w:fill="FFFFFF"/>
        <w:spacing w:line="216" w:lineRule="exact"/>
        <w:ind w:right="77" w:firstLine="379"/>
        <w:jc w:val="both"/>
      </w:pPr>
      <w:r>
        <w:rPr>
          <w:rFonts w:eastAsia="Times New Roman"/>
          <w:sz w:val="18"/>
          <w:szCs w:val="18"/>
        </w:rPr>
        <w:t>м) воздерживаться от поведения, которое могло бы вызвать сомнение в добро</w:t>
      </w:r>
      <w:r>
        <w:rPr>
          <w:rFonts w:eastAsia="Times New Roman"/>
          <w:sz w:val="18"/>
          <w:szCs w:val="18"/>
        </w:rPr>
        <w:softHyphen/>
        <w:t>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16F82" w:rsidRDefault="00B16F82" w:rsidP="00B16F82">
      <w:pPr>
        <w:shd w:val="clear" w:color="auto" w:fill="FFFFFF"/>
        <w:spacing w:line="216" w:lineRule="exact"/>
        <w:ind w:left="86" w:firstLine="379"/>
        <w:jc w:val="both"/>
      </w:pPr>
      <w:r>
        <w:br w:type="column"/>
      </w:r>
      <w:proofErr w:type="spellStart"/>
      <w:r>
        <w:rPr>
          <w:rFonts w:eastAsia="Times New Roman"/>
          <w:sz w:val="18"/>
          <w:szCs w:val="18"/>
        </w:rPr>
        <w:lastRenderedPageBreak/>
        <w:t>н</w:t>
      </w:r>
      <w:proofErr w:type="spellEnd"/>
      <w:r>
        <w:rPr>
          <w:rFonts w:eastAsia="Times New Roman"/>
          <w:sz w:val="18"/>
          <w:szCs w:val="18"/>
        </w:rPr>
        <w:t>) принимать предусмотренные законодательством Российской Федерации ме</w:t>
      </w:r>
      <w:r>
        <w:rPr>
          <w:rFonts w:eastAsia="Times New Roman"/>
          <w:sz w:val="18"/>
          <w:szCs w:val="18"/>
        </w:rPr>
        <w:softHyphen/>
        <w:t>ры по недопущению возникновения конфликта интересов и урегулированию воз</w:t>
      </w:r>
      <w:r>
        <w:rPr>
          <w:rFonts w:eastAsia="Times New Roman"/>
          <w:sz w:val="18"/>
          <w:szCs w:val="18"/>
        </w:rPr>
        <w:softHyphen/>
        <w:t>никших случаев конфликта интересов;</w:t>
      </w:r>
    </w:p>
    <w:p w:rsidR="00B16F82" w:rsidRDefault="00B16F82" w:rsidP="00B16F82">
      <w:pPr>
        <w:shd w:val="clear" w:color="auto" w:fill="FFFFFF"/>
        <w:spacing w:line="216" w:lineRule="exact"/>
        <w:ind w:left="82" w:firstLine="374"/>
        <w:jc w:val="both"/>
      </w:pPr>
      <w:r>
        <w:rPr>
          <w:rFonts w:eastAsia="Times New Roman"/>
          <w:sz w:val="18"/>
          <w:szCs w:val="18"/>
        </w:rPr>
        <w:t>о) не использовать служебное положение для</w:t>
      </w:r>
      <w:r w:rsidR="00E9226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оказания влияния на деятельность органов местного самоуправления, организаций, должностных лиц, муниципальных служащих и граждан при решении вопросов</w:t>
      </w:r>
      <w:r w:rsidR="00E9226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личного характера;</w:t>
      </w:r>
    </w:p>
    <w:p w:rsidR="00B16F82" w:rsidRDefault="00B16F82" w:rsidP="00B16F82">
      <w:pPr>
        <w:shd w:val="clear" w:color="auto" w:fill="FFFFFF"/>
        <w:spacing w:before="5" w:line="216" w:lineRule="exact"/>
        <w:ind w:left="77" w:right="10" w:firstLine="374"/>
        <w:jc w:val="both"/>
      </w:pPr>
      <w:proofErr w:type="spellStart"/>
      <w:r>
        <w:rPr>
          <w:rFonts w:eastAsia="Times New Roman"/>
          <w:sz w:val="18"/>
          <w:szCs w:val="18"/>
        </w:rPr>
        <w:t>п</w:t>
      </w:r>
      <w:proofErr w:type="spellEnd"/>
      <w:r>
        <w:rPr>
          <w:rFonts w:eastAsia="Times New Roman"/>
          <w:sz w:val="18"/>
          <w:szCs w:val="18"/>
        </w:rPr>
        <w:t>) воздерживаться от публичных высказываний, суждений и оценок в отноше</w:t>
      </w:r>
      <w:r>
        <w:rPr>
          <w:rFonts w:eastAsia="Times New Roman"/>
          <w:sz w:val="18"/>
          <w:szCs w:val="18"/>
        </w:rPr>
        <w:softHyphen/>
        <w:t>нии деятельности органа местного самоуправления, его руководителя, если это не входит</w:t>
      </w:r>
      <w:r w:rsidR="00E9226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в</w:t>
      </w:r>
      <w:r w:rsidR="00E9226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должностные</w:t>
      </w:r>
      <w:r w:rsidR="00E9226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обязанности муниципального служащего;</w:t>
      </w:r>
    </w:p>
    <w:p w:rsidR="00B16F82" w:rsidRDefault="00B16F82" w:rsidP="00B16F82">
      <w:pPr>
        <w:shd w:val="clear" w:color="auto" w:fill="FFFFFF"/>
        <w:spacing w:line="216" w:lineRule="exact"/>
        <w:ind w:left="67" w:right="19" w:firstLine="374"/>
        <w:jc w:val="both"/>
      </w:pPr>
      <w:proofErr w:type="spellStart"/>
      <w:r>
        <w:rPr>
          <w:rFonts w:eastAsia="Times New Roman"/>
          <w:sz w:val="18"/>
          <w:szCs w:val="18"/>
        </w:rPr>
        <w:t>р</w:t>
      </w:r>
      <w:proofErr w:type="spellEnd"/>
      <w:r>
        <w:rPr>
          <w:rFonts w:eastAsia="Times New Roman"/>
          <w:sz w:val="18"/>
          <w:szCs w:val="18"/>
        </w:rPr>
        <w:t>) соблюдать установленные в органе местного самоуправления правила пуб</w:t>
      </w:r>
      <w:r>
        <w:rPr>
          <w:rFonts w:eastAsia="Times New Roman"/>
          <w:sz w:val="18"/>
          <w:szCs w:val="18"/>
        </w:rPr>
        <w:softHyphen/>
        <w:t>личных выступлений и предоставления служебной информации;</w:t>
      </w:r>
    </w:p>
    <w:p w:rsidR="00B16F82" w:rsidRDefault="00B16F82" w:rsidP="00B16F82">
      <w:pPr>
        <w:shd w:val="clear" w:color="auto" w:fill="FFFFFF"/>
        <w:spacing w:line="216" w:lineRule="exact"/>
        <w:ind w:left="62" w:right="19" w:firstLine="370"/>
        <w:jc w:val="both"/>
      </w:pPr>
      <w:r>
        <w:rPr>
          <w:rFonts w:eastAsia="Times New Roman"/>
          <w:sz w:val="18"/>
          <w:szCs w:val="1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</w:t>
      </w:r>
      <w:r>
        <w:rPr>
          <w:rFonts w:eastAsia="Times New Roman"/>
          <w:sz w:val="18"/>
          <w:szCs w:val="18"/>
        </w:rPr>
        <w:softHyphen/>
        <w:t>ния, а также оказывать содействие в получении до</w:t>
      </w:r>
      <w:r w:rsidR="00E9226A">
        <w:rPr>
          <w:rFonts w:eastAsia="Times New Roman"/>
          <w:sz w:val="18"/>
          <w:szCs w:val="18"/>
        </w:rPr>
        <w:t>стоверной информации в установ</w:t>
      </w:r>
      <w:r>
        <w:rPr>
          <w:rFonts w:eastAsia="Times New Roman"/>
          <w:sz w:val="18"/>
          <w:szCs w:val="18"/>
        </w:rPr>
        <w:t>ленном порядке;</w:t>
      </w:r>
    </w:p>
    <w:p w:rsidR="00B16F82" w:rsidRDefault="00B16F82" w:rsidP="00B16F82">
      <w:pPr>
        <w:shd w:val="clear" w:color="auto" w:fill="FFFFFF"/>
        <w:spacing w:line="216" w:lineRule="exact"/>
        <w:ind w:left="43" w:right="29" w:firstLine="370"/>
        <w:jc w:val="both"/>
      </w:pPr>
      <w:r>
        <w:rPr>
          <w:rFonts w:eastAsia="Times New Roman"/>
          <w:sz w:val="18"/>
          <w:szCs w:val="18"/>
        </w:rPr>
        <w:t>т) воздерживаться в публичных выступлениях, в том числе в средствах массо</w:t>
      </w:r>
      <w:r>
        <w:rPr>
          <w:rFonts w:eastAsia="Times New Roman"/>
          <w:sz w:val="18"/>
          <w:szCs w:val="18"/>
        </w:rPr>
        <w:softHyphen/>
        <w:t>вой информации, от обозначения стоимости в иностранной валюте (условных де</w:t>
      </w:r>
      <w:r>
        <w:rPr>
          <w:rFonts w:eastAsia="Times New Roman"/>
          <w:sz w:val="18"/>
          <w:szCs w:val="18"/>
        </w:rPr>
        <w:softHyphen/>
        <w:t xml:space="preserve">нежных единицах) на территории Российской Федерации товаров, работ, услуг и иных </w:t>
      </w:r>
      <w:proofErr w:type="gramStart"/>
      <w:r>
        <w:rPr>
          <w:rFonts w:eastAsia="Times New Roman"/>
          <w:sz w:val="18"/>
          <w:szCs w:val="18"/>
        </w:rPr>
        <w:t>объектов</w:t>
      </w:r>
      <w:proofErr w:type="gramEnd"/>
      <w:r>
        <w:rPr>
          <w:rFonts w:eastAsia="Times New Roman"/>
          <w:sz w:val="18"/>
          <w:szCs w:val="18"/>
        </w:rPr>
        <w:t xml:space="preserve"> гражданских прав, сумм сделок</w:t>
      </w:r>
      <w:r w:rsidR="00E9226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между резидентами Российской Фе</w:t>
      </w:r>
      <w:r>
        <w:rPr>
          <w:rFonts w:eastAsia="Times New Roman"/>
          <w:sz w:val="18"/>
          <w:szCs w:val="18"/>
        </w:rPr>
        <w:softHyphen/>
        <w:t>дерации, показателей бюджетов всех уровней бюджетной системы Российской Фе</w:t>
      </w:r>
      <w:r>
        <w:rPr>
          <w:rFonts w:eastAsia="Times New Roman"/>
          <w:sz w:val="18"/>
          <w:szCs w:val="18"/>
        </w:rPr>
        <w:softHyphen/>
        <w:t>дерации, размеров государственных и муниципальных заимствований, государст</w:t>
      </w:r>
      <w:r>
        <w:rPr>
          <w:rFonts w:eastAsia="Times New Roman"/>
          <w:sz w:val="18"/>
          <w:szCs w:val="18"/>
        </w:rPr>
        <w:softHyphen/>
        <w:t>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</w:t>
      </w:r>
      <w:r>
        <w:rPr>
          <w:rFonts w:eastAsia="Times New Roman"/>
          <w:sz w:val="18"/>
          <w:szCs w:val="18"/>
        </w:rPr>
        <w:softHyphen/>
        <w:t>вого оборота;</w:t>
      </w:r>
    </w:p>
    <w:p w:rsidR="00B16F82" w:rsidRDefault="00B16F82" w:rsidP="00B16F82">
      <w:pPr>
        <w:shd w:val="clear" w:color="auto" w:fill="FFFFFF"/>
        <w:spacing w:line="216" w:lineRule="exact"/>
        <w:ind w:left="38" w:right="48" w:firstLine="370"/>
        <w:jc w:val="both"/>
      </w:pPr>
      <w:r>
        <w:rPr>
          <w:rFonts w:eastAsia="Times New Roman"/>
          <w:sz w:val="18"/>
          <w:szCs w:val="18"/>
        </w:rPr>
        <w:t>у) постоянно стремиться к обеспечению как можно более эффективного</w:t>
      </w:r>
      <w:r w:rsidR="00E9226A">
        <w:rPr>
          <w:rFonts w:eastAsia="Times New Roman"/>
          <w:sz w:val="18"/>
          <w:szCs w:val="18"/>
        </w:rPr>
        <w:t xml:space="preserve">             распо</w:t>
      </w:r>
      <w:r>
        <w:rPr>
          <w:rFonts w:eastAsia="Times New Roman"/>
          <w:sz w:val="18"/>
          <w:szCs w:val="18"/>
        </w:rPr>
        <w:t>ряжения ресурсами, находящимися в сфере его ответственности.</w:t>
      </w:r>
    </w:p>
    <w:p w:rsidR="00B16F82" w:rsidRDefault="00B16F82" w:rsidP="00B16F82">
      <w:pPr>
        <w:shd w:val="clear" w:color="auto" w:fill="FFFFFF"/>
        <w:spacing w:before="5" w:line="216" w:lineRule="exact"/>
        <w:ind w:left="29" w:right="62" w:firstLine="374"/>
        <w:jc w:val="both"/>
      </w:pPr>
      <w:proofErr w:type="gramStart"/>
      <w:r>
        <w:rPr>
          <w:rFonts w:eastAsia="Times New Roman"/>
          <w:sz w:val="18"/>
          <w:szCs w:val="18"/>
        </w:rPr>
        <w:t>Муниципальные служащие обязаны соблюдать Конституцию Российской Фе</w:t>
      </w:r>
      <w:r>
        <w:rPr>
          <w:rFonts w:eastAsia="Times New Roman"/>
          <w:sz w:val="18"/>
          <w:szCs w:val="18"/>
        </w:rPr>
        <w:softHyphen/>
        <w:t>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B16F82" w:rsidRDefault="00B16F82" w:rsidP="00B16F82">
      <w:pPr>
        <w:shd w:val="clear" w:color="auto" w:fill="FFFFFF"/>
        <w:spacing w:line="216" w:lineRule="exact"/>
        <w:ind w:left="29" w:right="62" w:firstLine="370"/>
        <w:jc w:val="both"/>
      </w:pPr>
      <w:r>
        <w:rPr>
          <w:rFonts w:eastAsia="Times New Roman"/>
          <w:sz w:val="18"/>
          <w:szCs w:val="18"/>
        </w:rPr>
        <w:t>Муниципальные служащие в своей деятельности не должны допускать наруше</w:t>
      </w:r>
      <w:r>
        <w:rPr>
          <w:rFonts w:eastAsia="Times New Roman"/>
          <w:sz w:val="18"/>
          <w:szCs w:val="18"/>
        </w:rPr>
        <w:softHyphen/>
        <w:t>ние законов и иных нормативных правовых актов, исходя из политической, эконо</w:t>
      </w:r>
      <w:r>
        <w:rPr>
          <w:rFonts w:eastAsia="Times New Roman"/>
          <w:sz w:val="18"/>
          <w:szCs w:val="18"/>
        </w:rPr>
        <w:softHyphen/>
        <w:t>мической целесообразности либо по иным мотивам.</w:t>
      </w:r>
    </w:p>
    <w:p w:rsidR="00B16F82" w:rsidRDefault="00B16F82" w:rsidP="00B16F82">
      <w:pPr>
        <w:shd w:val="clear" w:color="auto" w:fill="FFFFFF"/>
        <w:spacing w:before="5" w:line="216" w:lineRule="exact"/>
        <w:ind w:left="19" w:right="82" w:firstLine="370"/>
        <w:jc w:val="both"/>
      </w:pPr>
      <w:r>
        <w:rPr>
          <w:rFonts w:eastAsia="Times New Roman"/>
          <w:sz w:val="18"/>
          <w:szCs w:val="18"/>
        </w:rPr>
        <w:t>Муниципальные служащие обязаны противодействовать проявлениям корруп</w:t>
      </w:r>
      <w:r>
        <w:rPr>
          <w:rFonts w:eastAsia="Times New Roman"/>
          <w:sz w:val="18"/>
          <w:szCs w:val="18"/>
        </w:rPr>
        <w:softHyphen/>
        <w:t>ции и предпринимать меры</w:t>
      </w:r>
      <w:r w:rsidR="00E9226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по ее профилактике в</w:t>
      </w:r>
      <w:r w:rsidR="00E9226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порядке,</w:t>
      </w:r>
      <w:r w:rsidR="00E9226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установленном</w:t>
      </w:r>
      <w:r w:rsidR="00E9226A">
        <w:rPr>
          <w:rFonts w:eastAsia="Times New Roman"/>
          <w:sz w:val="18"/>
          <w:szCs w:val="18"/>
        </w:rPr>
        <w:t xml:space="preserve"> законода</w:t>
      </w:r>
      <w:r>
        <w:rPr>
          <w:rFonts w:eastAsia="Times New Roman"/>
          <w:sz w:val="18"/>
          <w:szCs w:val="18"/>
        </w:rPr>
        <w:t>тельством Российской Федерации.</w:t>
      </w:r>
    </w:p>
    <w:p w:rsidR="00B16F82" w:rsidRDefault="00B16F82" w:rsidP="00B16F82">
      <w:pPr>
        <w:shd w:val="clear" w:color="auto" w:fill="FFFFFF"/>
        <w:spacing w:line="216" w:lineRule="exact"/>
        <w:ind w:left="10" w:right="82" w:firstLine="379"/>
        <w:jc w:val="both"/>
      </w:pPr>
      <w:r>
        <w:rPr>
          <w:rFonts w:eastAsia="Times New Roman"/>
          <w:sz w:val="18"/>
          <w:szCs w:val="18"/>
        </w:rP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</w:t>
      </w:r>
      <w:r>
        <w:rPr>
          <w:rFonts w:eastAsia="Times New Roman"/>
          <w:sz w:val="18"/>
          <w:szCs w:val="18"/>
        </w:rPr>
        <w:softHyphen/>
        <w:t>вести к конфликту интересов.</w:t>
      </w:r>
    </w:p>
    <w:p w:rsidR="00B16F82" w:rsidRDefault="00B16F82" w:rsidP="00B16F82">
      <w:pPr>
        <w:shd w:val="clear" w:color="auto" w:fill="FFFFFF"/>
        <w:spacing w:line="216" w:lineRule="exact"/>
        <w:ind w:left="10" w:right="86" w:firstLine="370"/>
        <w:jc w:val="both"/>
      </w:pPr>
      <w:r>
        <w:rPr>
          <w:rFonts w:eastAsia="Times New Roman"/>
          <w:sz w:val="18"/>
          <w:szCs w:val="18"/>
        </w:rPr>
        <w:t>При назначении на должность муниципальной службы и исполнении должно</w:t>
      </w:r>
      <w:r>
        <w:rPr>
          <w:rFonts w:eastAsia="Times New Roman"/>
          <w:sz w:val="18"/>
          <w:szCs w:val="18"/>
        </w:rPr>
        <w:softHyphen/>
        <w:t>стных обязанностей муниципальный служащий обязан заявить о наличии или воз</w:t>
      </w:r>
      <w:r>
        <w:rPr>
          <w:rFonts w:eastAsia="Times New Roman"/>
          <w:sz w:val="18"/>
          <w:szCs w:val="18"/>
        </w:rPr>
        <w:softHyphen/>
        <w:t xml:space="preserve">можности наличия у него личной заинтересованности, которая влияет или может </w:t>
      </w:r>
      <w:proofErr w:type="gramStart"/>
      <w:r>
        <w:rPr>
          <w:rFonts w:eastAsia="Times New Roman"/>
          <w:sz w:val="18"/>
          <w:szCs w:val="18"/>
        </w:rPr>
        <w:t>по</w:t>
      </w:r>
      <w:proofErr w:type="gramEnd"/>
      <w:r>
        <w:rPr>
          <w:rFonts w:eastAsia="Times New Roman"/>
          <w:sz w:val="18"/>
          <w:szCs w:val="18"/>
        </w:rPr>
        <w:t xml:space="preserve"> влиять на надлежащее исполнение им должностных обязанностей.</w:t>
      </w:r>
    </w:p>
    <w:p w:rsidR="00B16F82" w:rsidRDefault="00B16F82" w:rsidP="00B16F82">
      <w:pPr>
        <w:shd w:val="clear" w:color="auto" w:fill="FFFFFF"/>
        <w:spacing w:line="216" w:lineRule="exact"/>
        <w:ind w:left="5" w:right="106" w:firstLine="374"/>
        <w:jc w:val="both"/>
      </w:pPr>
      <w:r>
        <w:rPr>
          <w:rFonts w:eastAsia="Times New Roman"/>
          <w:sz w:val="18"/>
          <w:szCs w:val="18"/>
        </w:rPr>
        <w:t>Муниципальный служащий обязан представлять сведения о доходах,</w:t>
      </w:r>
      <w:r w:rsidR="00E9226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об имуще</w:t>
      </w:r>
      <w:r>
        <w:rPr>
          <w:rFonts w:eastAsia="Times New Roman"/>
          <w:sz w:val="18"/>
          <w:szCs w:val="18"/>
        </w:rPr>
        <w:softHyphen/>
        <w:t>стве и обязательс</w:t>
      </w:r>
      <w:r w:rsidR="00E9226A">
        <w:rPr>
          <w:rFonts w:eastAsia="Times New Roman"/>
          <w:sz w:val="18"/>
          <w:szCs w:val="18"/>
        </w:rPr>
        <w:t>твах имущественного характера сво</w:t>
      </w:r>
      <w:r>
        <w:rPr>
          <w:rFonts w:eastAsia="Times New Roman"/>
          <w:sz w:val="18"/>
          <w:szCs w:val="18"/>
        </w:rPr>
        <w:t>их и членов своей семьи в со</w:t>
      </w:r>
      <w:r>
        <w:rPr>
          <w:rFonts w:eastAsia="Times New Roman"/>
          <w:sz w:val="18"/>
          <w:szCs w:val="18"/>
        </w:rPr>
        <w:softHyphen/>
        <w:t>ответствии с законодательством Российской Федерации.</w:t>
      </w:r>
    </w:p>
    <w:p w:rsidR="00B16F82" w:rsidRDefault="00B16F82" w:rsidP="00B16F82">
      <w:pPr>
        <w:shd w:val="clear" w:color="auto" w:fill="FFFFFF"/>
        <w:spacing w:line="216" w:lineRule="exact"/>
        <w:ind w:right="106" w:firstLine="365"/>
        <w:jc w:val="both"/>
      </w:pPr>
      <w:r>
        <w:rPr>
          <w:rFonts w:eastAsia="Times New Roman"/>
          <w:sz w:val="18"/>
          <w:szCs w:val="18"/>
        </w:rPr>
        <w:t>Муниципальный служащий обязан уведомлять представителя нанимателя, ор</w:t>
      </w:r>
      <w:r>
        <w:rPr>
          <w:rFonts w:eastAsia="Times New Roman"/>
          <w:sz w:val="18"/>
          <w:szCs w:val="18"/>
        </w:rPr>
        <w:softHyphen/>
        <w:t>ганы прокуратуры Россий</w:t>
      </w:r>
      <w:r w:rsidR="00E9226A">
        <w:rPr>
          <w:rFonts w:eastAsia="Times New Roman"/>
          <w:sz w:val="18"/>
          <w:szCs w:val="18"/>
        </w:rPr>
        <w:t>ской Федерации или другие государ</w:t>
      </w:r>
      <w:r>
        <w:rPr>
          <w:rFonts w:eastAsia="Times New Roman"/>
          <w:sz w:val="18"/>
          <w:szCs w:val="18"/>
        </w:rPr>
        <w:t>ственные органы обо всех случаях обращения к нему каких-либо лиц в целях склонения его к соверше</w:t>
      </w:r>
      <w:r>
        <w:rPr>
          <w:rFonts w:eastAsia="Times New Roman"/>
          <w:sz w:val="18"/>
          <w:szCs w:val="18"/>
        </w:rPr>
        <w:softHyphen/>
        <w:t>нию коррупционных правонарушений.</w:t>
      </w:r>
    </w:p>
    <w:p w:rsidR="00B16F82" w:rsidRDefault="00B16F82" w:rsidP="00B16F82">
      <w:pPr>
        <w:shd w:val="clear" w:color="auto" w:fill="FFFFFF"/>
        <w:spacing w:before="10" w:line="216" w:lineRule="exact"/>
        <w:ind w:right="86" w:firstLine="365"/>
        <w:jc w:val="both"/>
      </w:pPr>
    </w:p>
    <w:p w:rsidR="00B16F82" w:rsidRDefault="00B16F82" w:rsidP="00B16F82">
      <w:pPr>
        <w:shd w:val="clear" w:color="auto" w:fill="FFFFFF"/>
        <w:spacing w:before="10" w:line="216" w:lineRule="exact"/>
        <w:ind w:right="86" w:firstLine="365"/>
        <w:jc w:val="both"/>
      </w:pPr>
    </w:p>
    <w:p w:rsidR="00B16F82" w:rsidRDefault="00B16F82" w:rsidP="00B16F82">
      <w:pPr>
        <w:shd w:val="clear" w:color="auto" w:fill="FFFFFF"/>
        <w:spacing w:before="5" w:line="216" w:lineRule="exact"/>
        <w:ind w:left="86" w:firstLine="370"/>
        <w:jc w:val="both"/>
      </w:pPr>
      <w:r>
        <w:rPr>
          <w:rFonts w:eastAsia="Times New Roman"/>
          <w:sz w:val="18"/>
          <w:szCs w:val="18"/>
        </w:rPr>
        <w:lastRenderedPageBreak/>
        <w:t>Уведомление о фактах обращения в целях склонения к совершению коррупци</w:t>
      </w:r>
      <w:r>
        <w:rPr>
          <w:rFonts w:eastAsia="Times New Roman"/>
          <w:sz w:val="18"/>
          <w:szCs w:val="18"/>
        </w:rPr>
        <w:softHyphen/>
        <w:t>онных правонарушений, за исключением случаев, когда по д</w:t>
      </w:r>
      <w:r w:rsidR="00E9226A">
        <w:rPr>
          <w:rFonts w:eastAsia="Times New Roman"/>
          <w:sz w:val="18"/>
          <w:szCs w:val="18"/>
        </w:rPr>
        <w:t>анным фактам проведе</w:t>
      </w:r>
      <w:r w:rsidR="00E9226A">
        <w:rPr>
          <w:rFonts w:eastAsia="Times New Roman"/>
          <w:sz w:val="18"/>
          <w:szCs w:val="18"/>
        </w:rPr>
        <w:softHyphen/>
        <w:t>на или прово</w:t>
      </w:r>
      <w:r>
        <w:rPr>
          <w:rFonts w:eastAsia="Times New Roman"/>
          <w:sz w:val="18"/>
          <w:szCs w:val="18"/>
        </w:rPr>
        <w:t>дится проверка, является должностной обязанностью муниципального служащего.</w:t>
      </w:r>
    </w:p>
    <w:p w:rsidR="00B16F82" w:rsidRDefault="00B16F82" w:rsidP="00B16F82">
      <w:pPr>
        <w:shd w:val="clear" w:color="auto" w:fill="FFFFFF"/>
        <w:spacing w:line="216" w:lineRule="exact"/>
        <w:ind w:left="62" w:firstLine="370"/>
        <w:jc w:val="both"/>
      </w:pPr>
      <w:r>
        <w:rPr>
          <w:rFonts w:eastAsia="Times New Roman"/>
          <w:sz w:val="18"/>
          <w:szCs w:val="18"/>
        </w:rPr>
        <w:t>Муниципальному служащему запрещается получать в связи с исполнением им должностных обязанностей вознаграждения от физических и юридических лиц (по</w:t>
      </w:r>
      <w:r>
        <w:rPr>
          <w:rFonts w:eastAsia="Times New Roman"/>
          <w:sz w:val="18"/>
          <w:szCs w:val="18"/>
        </w:rPr>
        <w:softHyphen/>
        <w:t>дарки, денежное вознаграждение, ссуды, услуги материального характера, плату за развлечения, отдых, за пользование транспортом и иные вознагражден и 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</w:t>
      </w:r>
      <w:r>
        <w:rPr>
          <w:rFonts w:eastAsia="Times New Roman"/>
          <w:sz w:val="18"/>
          <w:szCs w:val="18"/>
        </w:rPr>
        <w:softHyphen/>
        <w:t>знаются соответственно собственностью органа местного самоуправления и пере</w:t>
      </w:r>
      <w:r>
        <w:rPr>
          <w:rFonts w:eastAsia="Times New Roman"/>
          <w:sz w:val="18"/>
          <w:szCs w:val="18"/>
        </w:rPr>
        <w:softHyphen/>
        <w:t>даются муниципальным служащим по акту в орган местного самоуправления, в ко</w:t>
      </w:r>
      <w:r>
        <w:rPr>
          <w:rFonts w:eastAsia="Times New Roman"/>
          <w:sz w:val="18"/>
          <w:szCs w:val="18"/>
        </w:rPr>
        <w:softHyphen/>
        <w:t>тором он замещает должность муниципальной службы, за исключением случае</w:t>
      </w:r>
      <w:r w:rsidR="00E9226A">
        <w:rPr>
          <w:rFonts w:eastAsia="Times New Roman"/>
          <w:sz w:val="18"/>
          <w:szCs w:val="18"/>
        </w:rPr>
        <w:t>в, ус</w:t>
      </w:r>
      <w:r w:rsidR="00E9226A">
        <w:rPr>
          <w:rFonts w:eastAsia="Times New Roman"/>
          <w:sz w:val="18"/>
          <w:szCs w:val="18"/>
        </w:rPr>
        <w:softHyphen/>
        <w:t>тановленных законодательством Российской Федер</w:t>
      </w:r>
      <w:r>
        <w:rPr>
          <w:rFonts w:eastAsia="Times New Roman"/>
          <w:sz w:val="18"/>
          <w:szCs w:val="18"/>
        </w:rPr>
        <w:t>ации.</w:t>
      </w:r>
    </w:p>
    <w:p w:rsidR="00B16F82" w:rsidRDefault="00B16F82" w:rsidP="00B16F82">
      <w:pPr>
        <w:shd w:val="clear" w:color="auto" w:fill="FFFFFF"/>
        <w:spacing w:before="5" w:line="216" w:lineRule="exact"/>
        <w:ind w:left="58" w:right="19" w:firstLine="365"/>
        <w:jc w:val="both"/>
      </w:pPr>
      <w:r>
        <w:rPr>
          <w:rFonts w:eastAsia="Times New Roman"/>
          <w:sz w:val="18"/>
          <w:szCs w:val="18"/>
        </w:rPr>
        <w:t xml:space="preserve">Муниципальный </w:t>
      </w:r>
      <w:r w:rsidR="00E9226A">
        <w:rPr>
          <w:rFonts w:eastAsia="Times New Roman"/>
          <w:sz w:val="18"/>
          <w:szCs w:val="18"/>
        </w:rPr>
        <w:t>служащий может обрабатывать и пер</w:t>
      </w:r>
      <w:r>
        <w:rPr>
          <w:rFonts w:eastAsia="Times New Roman"/>
          <w:sz w:val="18"/>
          <w:szCs w:val="18"/>
        </w:rPr>
        <w:t>едавать служебную ин</w:t>
      </w:r>
      <w:r>
        <w:rPr>
          <w:rFonts w:eastAsia="Times New Roman"/>
          <w:sz w:val="18"/>
          <w:szCs w:val="18"/>
        </w:rPr>
        <w:softHyphen/>
        <w:t>формацию при соблюдении действующих в органе местного самоуправления</w:t>
      </w:r>
      <w:r w:rsidR="00E9226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норм</w:t>
      </w:r>
      <w:r w:rsidR="00E9226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и требований</w:t>
      </w:r>
      <w:proofErr w:type="gramStart"/>
      <w:r w:rsidR="00E9226A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,</w:t>
      </w:r>
      <w:proofErr w:type="gramEnd"/>
      <w:r>
        <w:rPr>
          <w:rFonts w:eastAsia="Times New Roman"/>
          <w:sz w:val="18"/>
          <w:szCs w:val="18"/>
        </w:rPr>
        <w:t xml:space="preserve">принятых в соответствии </w:t>
      </w:r>
      <w:r w:rsidR="00E9226A">
        <w:rPr>
          <w:rFonts w:eastAsia="Times New Roman"/>
          <w:sz w:val="18"/>
          <w:szCs w:val="18"/>
        </w:rPr>
        <w:t>с законодате</w:t>
      </w:r>
      <w:r w:rsidR="00A16C1F">
        <w:rPr>
          <w:rFonts w:eastAsia="Times New Roman"/>
          <w:sz w:val="18"/>
          <w:szCs w:val="18"/>
        </w:rPr>
        <w:t>льство</w:t>
      </w:r>
      <w:r w:rsidR="00E9226A">
        <w:rPr>
          <w:rFonts w:eastAsia="Times New Roman"/>
          <w:sz w:val="18"/>
          <w:szCs w:val="18"/>
        </w:rPr>
        <w:t>м Российской Федер</w:t>
      </w:r>
      <w:r>
        <w:rPr>
          <w:rFonts w:eastAsia="Times New Roman"/>
          <w:sz w:val="18"/>
          <w:szCs w:val="18"/>
        </w:rPr>
        <w:t>ации.</w:t>
      </w:r>
    </w:p>
    <w:p w:rsidR="00B16F82" w:rsidRDefault="00B16F82" w:rsidP="00B16F82">
      <w:pPr>
        <w:shd w:val="clear" w:color="auto" w:fill="FFFFFF"/>
        <w:spacing w:before="5" w:line="216" w:lineRule="exact"/>
        <w:ind w:left="58" w:right="19" w:firstLine="355"/>
        <w:jc w:val="both"/>
      </w:pPr>
      <w:r>
        <w:rPr>
          <w:rFonts w:eastAsia="Times New Roman"/>
          <w:sz w:val="18"/>
          <w:szCs w:val="18"/>
        </w:rPr>
        <w:t>Муниципальный служащий обя</w:t>
      </w:r>
      <w:r w:rsidR="00A16C1F">
        <w:rPr>
          <w:rFonts w:eastAsia="Times New Roman"/>
          <w:sz w:val="18"/>
          <w:szCs w:val="18"/>
        </w:rPr>
        <w:t>зан принимать соответствующие мер</w:t>
      </w:r>
      <w:r>
        <w:rPr>
          <w:rFonts w:eastAsia="Times New Roman"/>
          <w:sz w:val="18"/>
          <w:szCs w:val="18"/>
        </w:rPr>
        <w:t>ы</w:t>
      </w:r>
      <w:r w:rsidR="00A16C1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по обес</w:t>
      </w:r>
      <w:r>
        <w:rPr>
          <w:rFonts w:eastAsia="Times New Roman"/>
          <w:sz w:val="18"/>
          <w:szCs w:val="18"/>
        </w:rPr>
        <w:softHyphen/>
        <w:t>печению безопасности и конфиденциальности информации, за несанкционирован</w:t>
      </w:r>
      <w:r>
        <w:rPr>
          <w:rFonts w:eastAsia="Times New Roman"/>
          <w:sz w:val="18"/>
          <w:szCs w:val="18"/>
        </w:rPr>
        <w:softHyphen/>
        <w:t>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16F82" w:rsidRDefault="00B16F82" w:rsidP="00B16F82">
      <w:pPr>
        <w:shd w:val="clear" w:color="auto" w:fill="FFFFFF"/>
        <w:spacing w:before="5" w:line="216" w:lineRule="exact"/>
        <w:ind w:left="43" w:right="34" w:firstLine="360"/>
        <w:jc w:val="both"/>
      </w:pPr>
      <w:r>
        <w:rPr>
          <w:rFonts w:eastAsia="Times New Roman"/>
          <w:sz w:val="18"/>
          <w:szCs w:val="18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</w:t>
      </w:r>
      <w:r>
        <w:rPr>
          <w:rFonts w:eastAsia="Times New Roman"/>
          <w:sz w:val="18"/>
          <w:szCs w:val="18"/>
        </w:rPr>
        <w:softHyphen/>
        <w:t>мированию в органе местного самоуправления либо его подразделении благоприят</w:t>
      </w:r>
      <w:r>
        <w:rPr>
          <w:rFonts w:eastAsia="Times New Roman"/>
          <w:sz w:val="18"/>
          <w:szCs w:val="18"/>
        </w:rPr>
        <w:softHyphen/>
        <w:t>ного для эффективной работы морально-психологического климата.</w:t>
      </w:r>
    </w:p>
    <w:p w:rsidR="00B16F82" w:rsidRDefault="00B16F82" w:rsidP="00B16F82">
      <w:pPr>
        <w:shd w:val="clear" w:color="auto" w:fill="FFFFFF"/>
        <w:spacing w:line="216" w:lineRule="exact"/>
        <w:ind w:left="38" w:right="58" w:firstLine="365"/>
        <w:jc w:val="both"/>
      </w:pPr>
      <w:r>
        <w:rPr>
          <w:rFonts w:eastAsia="Times New Roman"/>
          <w:sz w:val="18"/>
          <w:szCs w:val="18"/>
        </w:rPr>
        <w:t>Муниципальный служащий, наделенный организационно-распорядительными полномочиями по отношению к</w:t>
      </w:r>
      <w:r w:rsidR="00A16C1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другим муниципальным служащим</w:t>
      </w:r>
      <w:proofErr w:type="gramStart"/>
      <w:r w:rsidR="00A16C1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,</w:t>
      </w:r>
      <w:proofErr w:type="gramEnd"/>
      <w:r>
        <w:rPr>
          <w:rFonts w:eastAsia="Times New Roman"/>
          <w:sz w:val="18"/>
          <w:szCs w:val="18"/>
        </w:rPr>
        <w:t>призван:</w:t>
      </w:r>
    </w:p>
    <w:p w:rsidR="00B16F82" w:rsidRDefault="00B16F82" w:rsidP="00B16F82">
      <w:pPr>
        <w:shd w:val="clear" w:color="auto" w:fill="FFFFFF"/>
        <w:tabs>
          <w:tab w:val="left" w:pos="605"/>
        </w:tabs>
        <w:spacing w:before="5" w:line="216" w:lineRule="exact"/>
        <w:ind w:left="24" w:right="62" w:firstLine="374"/>
        <w:jc w:val="both"/>
      </w:pPr>
      <w:r>
        <w:rPr>
          <w:rFonts w:eastAsia="Times New Roman"/>
          <w:spacing w:val="-8"/>
          <w:sz w:val="18"/>
          <w:szCs w:val="18"/>
        </w:rPr>
        <w:t>а)</w:t>
      </w:r>
      <w:r w:rsidR="00A16C1F">
        <w:rPr>
          <w:rFonts w:eastAsia="Times New Roman"/>
          <w:sz w:val="18"/>
          <w:szCs w:val="18"/>
        </w:rPr>
        <w:tab/>
        <w:t>принимать мер</w:t>
      </w:r>
      <w:r>
        <w:rPr>
          <w:rFonts w:eastAsia="Times New Roman"/>
          <w:sz w:val="18"/>
          <w:szCs w:val="18"/>
        </w:rPr>
        <w:t xml:space="preserve">ы по предотвращению и урегулированию конфликта </w:t>
      </w:r>
      <w:r w:rsidR="00A16C1F">
        <w:rPr>
          <w:rFonts w:eastAsia="Times New Roman"/>
          <w:sz w:val="18"/>
          <w:szCs w:val="18"/>
        </w:rPr>
        <w:t xml:space="preserve">               интере</w:t>
      </w:r>
      <w:r>
        <w:rPr>
          <w:rFonts w:eastAsia="Times New Roman"/>
          <w:sz w:val="18"/>
          <w:szCs w:val="18"/>
        </w:rPr>
        <w:t>сов;</w:t>
      </w:r>
    </w:p>
    <w:p w:rsidR="00B16F82" w:rsidRDefault="00A16C1F" w:rsidP="00B16F82">
      <w:pPr>
        <w:shd w:val="clear" w:color="auto" w:fill="FFFFFF"/>
        <w:tabs>
          <w:tab w:val="left" w:pos="605"/>
        </w:tabs>
        <w:spacing w:line="216" w:lineRule="exact"/>
        <w:ind w:left="398"/>
      </w:pPr>
      <w:r>
        <w:rPr>
          <w:rFonts w:eastAsia="Times New Roman"/>
          <w:sz w:val="18"/>
          <w:szCs w:val="18"/>
        </w:rPr>
        <w:t>б)</w:t>
      </w:r>
      <w:r>
        <w:rPr>
          <w:rFonts w:eastAsia="Times New Roman"/>
          <w:sz w:val="18"/>
          <w:szCs w:val="18"/>
        </w:rPr>
        <w:tab/>
        <w:t>принимать мер</w:t>
      </w:r>
      <w:r w:rsidR="00B16F82">
        <w:rPr>
          <w:rFonts w:eastAsia="Times New Roman"/>
          <w:sz w:val="18"/>
          <w:szCs w:val="18"/>
        </w:rPr>
        <w:t>ы по предупреждению коррупции;</w:t>
      </w:r>
    </w:p>
    <w:p w:rsidR="00B16F82" w:rsidRDefault="00B16F82" w:rsidP="00B16F82">
      <w:pPr>
        <w:shd w:val="clear" w:color="auto" w:fill="FFFFFF"/>
        <w:tabs>
          <w:tab w:val="left" w:pos="605"/>
        </w:tabs>
        <w:spacing w:line="221" w:lineRule="exact"/>
        <w:ind w:left="24" w:right="48" w:firstLine="374"/>
        <w:jc w:val="both"/>
      </w:pPr>
      <w:r>
        <w:rPr>
          <w:rFonts w:eastAsia="Times New Roman"/>
          <w:spacing w:val="-9"/>
          <w:sz w:val="18"/>
          <w:szCs w:val="18"/>
        </w:rPr>
        <w:t>в)</w:t>
      </w:r>
      <w:r>
        <w:rPr>
          <w:rFonts w:eastAsia="Times New Roman"/>
          <w:sz w:val="18"/>
          <w:szCs w:val="18"/>
        </w:rPr>
        <w:tab/>
        <w:t>не допускать случаев принуждения муниципальных служащих к участию в</w:t>
      </w:r>
      <w:r>
        <w:rPr>
          <w:rFonts w:eastAsia="Times New Roman"/>
          <w:sz w:val="18"/>
          <w:szCs w:val="18"/>
        </w:rPr>
        <w:br/>
        <w:t>деятельности политических партий и общественных объединений.</w:t>
      </w:r>
    </w:p>
    <w:p w:rsidR="00B16F82" w:rsidRDefault="00B16F82" w:rsidP="00B16F82">
      <w:pPr>
        <w:shd w:val="clear" w:color="auto" w:fill="FFFFFF"/>
        <w:spacing w:line="221" w:lineRule="exact"/>
        <w:ind w:left="19" w:right="62" w:firstLine="370"/>
        <w:jc w:val="both"/>
      </w:pPr>
      <w:r>
        <w:rPr>
          <w:rFonts w:eastAsia="Times New Roman"/>
          <w:sz w:val="18"/>
          <w:szCs w:val="18"/>
        </w:rPr>
        <w:t>Муниципальный служащий, наделенный организационно-распорядительными полномочиями по отношению к</w:t>
      </w:r>
      <w:r w:rsidR="00A16C1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другим муниципальны</w:t>
      </w:r>
      <w:r w:rsidR="00A16C1F">
        <w:rPr>
          <w:rFonts w:eastAsia="Times New Roman"/>
          <w:sz w:val="18"/>
          <w:szCs w:val="18"/>
        </w:rPr>
        <w:t>м служащим, должен прини</w:t>
      </w:r>
      <w:r w:rsidR="00A16C1F">
        <w:rPr>
          <w:rFonts w:eastAsia="Times New Roman"/>
          <w:sz w:val="18"/>
          <w:szCs w:val="18"/>
        </w:rPr>
        <w:softHyphen/>
        <w:t>мать мер</w:t>
      </w:r>
      <w:r>
        <w:rPr>
          <w:rFonts w:eastAsia="Times New Roman"/>
          <w:sz w:val="18"/>
          <w:szCs w:val="18"/>
        </w:rPr>
        <w:t>ы к</w:t>
      </w:r>
      <w:r w:rsidR="00A16C1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тому</w:t>
      </w:r>
      <w:proofErr w:type="gramStart"/>
      <w:r w:rsidR="00A16C1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,</w:t>
      </w:r>
      <w:proofErr w:type="gramEnd"/>
      <w:r>
        <w:rPr>
          <w:rFonts w:eastAsia="Times New Roman"/>
          <w:sz w:val="18"/>
          <w:szCs w:val="18"/>
        </w:rPr>
        <w:t>чтобы</w:t>
      </w:r>
      <w:r w:rsidR="00A16C1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подчиненные ему муниципальные служащие не допускали кор</w:t>
      </w:r>
      <w:r w:rsidR="00A16C1F">
        <w:rPr>
          <w:rFonts w:eastAsia="Times New Roman"/>
          <w:sz w:val="18"/>
          <w:szCs w:val="18"/>
        </w:rPr>
        <w:t>рупционно опасного поведения, сво</w:t>
      </w:r>
      <w:r>
        <w:rPr>
          <w:rFonts w:eastAsia="Times New Roman"/>
          <w:sz w:val="18"/>
          <w:szCs w:val="18"/>
        </w:rPr>
        <w:t>им личным поведением подавать пример че</w:t>
      </w:r>
      <w:r>
        <w:rPr>
          <w:rFonts w:eastAsia="Times New Roman"/>
          <w:sz w:val="18"/>
          <w:szCs w:val="18"/>
        </w:rPr>
        <w:softHyphen/>
        <w:t>стности, беспристрастности и справедливости.</w:t>
      </w:r>
    </w:p>
    <w:p w:rsidR="00B16F82" w:rsidRDefault="00B16F82" w:rsidP="00B16F82">
      <w:pPr>
        <w:shd w:val="clear" w:color="auto" w:fill="FFFFFF"/>
        <w:spacing w:line="216" w:lineRule="exact"/>
        <w:ind w:right="67" w:firstLine="365"/>
        <w:jc w:val="both"/>
      </w:pPr>
      <w:r>
        <w:rPr>
          <w:rFonts w:eastAsia="Times New Roman"/>
          <w:sz w:val="18"/>
          <w:szCs w:val="18"/>
        </w:rPr>
        <w:t>Муниципальный служащий, наделенный организационно-распорядительными полномочиями по отношению к</w:t>
      </w:r>
      <w:r w:rsidR="00A16C1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другим муниципальным служащим, несет ответ</w:t>
      </w:r>
      <w:r w:rsidR="00A16C1F">
        <w:rPr>
          <w:rFonts w:eastAsia="Times New Roman"/>
          <w:sz w:val="18"/>
          <w:szCs w:val="18"/>
        </w:rPr>
        <w:t>ст</w:t>
      </w:r>
      <w:r w:rsidR="00A16C1F">
        <w:rPr>
          <w:rFonts w:eastAsia="Times New Roman"/>
          <w:sz w:val="18"/>
          <w:szCs w:val="18"/>
        </w:rPr>
        <w:softHyphen/>
        <w:t>венность в соответствии с законодательством Российской Федер</w:t>
      </w:r>
      <w:r>
        <w:rPr>
          <w:rFonts w:eastAsia="Times New Roman"/>
          <w:sz w:val="18"/>
          <w:szCs w:val="18"/>
        </w:rPr>
        <w:t>ации за действия или бездействие подчиненных ему сотрудников, нарушающих принципы этики и правила служебного</w:t>
      </w:r>
      <w:r w:rsidR="00A16C1F">
        <w:rPr>
          <w:rFonts w:eastAsia="Times New Roman"/>
          <w:sz w:val="18"/>
          <w:szCs w:val="18"/>
        </w:rPr>
        <w:t xml:space="preserve"> поведения, если он не принял мер</w:t>
      </w:r>
      <w:r>
        <w:rPr>
          <w:rFonts w:eastAsia="Times New Roman"/>
          <w:sz w:val="18"/>
          <w:szCs w:val="18"/>
        </w:rPr>
        <w:t>ы по недопущению таких действий или бездействия.</w:t>
      </w:r>
    </w:p>
    <w:p w:rsidR="00B16F82" w:rsidRDefault="00B16F82" w:rsidP="00B16F82">
      <w:pPr>
        <w:shd w:val="clear" w:color="auto" w:fill="FFFFFF"/>
        <w:spacing w:before="206" w:line="221" w:lineRule="exact"/>
        <w:ind w:left="2890" w:hanging="2419"/>
      </w:pPr>
      <w:r>
        <w:rPr>
          <w:sz w:val="18"/>
          <w:szCs w:val="18"/>
          <w:lang w:val="en-US"/>
        </w:rPr>
        <w:t>III</w:t>
      </w:r>
      <w:r w:rsidRPr="00432218">
        <w:rPr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t>Рекомендательные этические правил а служебного поведения муниципаль</w:t>
      </w:r>
      <w:r>
        <w:rPr>
          <w:rFonts w:eastAsia="Times New Roman"/>
          <w:sz w:val="18"/>
          <w:szCs w:val="18"/>
        </w:rPr>
        <w:softHyphen/>
        <w:t>ных служащих</w:t>
      </w:r>
    </w:p>
    <w:p w:rsidR="00B16F82" w:rsidRDefault="00B16F82" w:rsidP="00B16F82">
      <w:pPr>
        <w:shd w:val="clear" w:color="auto" w:fill="FFFFFF"/>
        <w:spacing w:before="216" w:line="216" w:lineRule="exact"/>
        <w:ind w:right="82" w:firstLine="360"/>
        <w:jc w:val="both"/>
      </w:pPr>
      <w:r>
        <w:rPr>
          <w:rFonts w:eastAsia="Times New Roman"/>
          <w:sz w:val="18"/>
          <w:szCs w:val="18"/>
        </w:rPr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</w:t>
      </w:r>
    </w:p>
    <w:p w:rsidR="00B16F82" w:rsidRDefault="00B16F82" w:rsidP="00B16F82">
      <w:pPr>
        <w:shd w:val="clear" w:color="auto" w:fill="FFFFFF"/>
        <w:spacing w:line="216" w:lineRule="exact"/>
        <w:ind w:left="67" w:right="5"/>
        <w:jc w:val="both"/>
      </w:pPr>
      <w:r>
        <w:br w:type="column"/>
      </w:r>
      <w:r>
        <w:rPr>
          <w:rFonts w:eastAsia="Times New Roman"/>
          <w:sz w:val="18"/>
          <w:szCs w:val="18"/>
        </w:rPr>
        <w:lastRenderedPageBreak/>
        <w:t>высшей ценностью и каждый гражданин имеет право на неприкосновенность част</w:t>
      </w:r>
      <w:r>
        <w:rPr>
          <w:rFonts w:eastAsia="Times New Roman"/>
          <w:sz w:val="18"/>
          <w:szCs w:val="18"/>
        </w:rPr>
        <w:softHyphen/>
        <w:t>ной жизни, личную и семейную тайну, защиту чести, достоинства, своего доброго имени.</w:t>
      </w:r>
      <w:proofErr w:type="gramStart"/>
      <w:r>
        <w:rPr>
          <w:rFonts w:eastAsia="Times New Roman"/>
          <w:sz w:val="18"/>
          <w:szCs w:val="18"/>
        </w:rPr>
        <w:t xml:space="preserve">    .</w:t>
      </w:r>
      <w:proofErr w:type="gramEnd"/>
    </w:p>
    <w:p w:rsidR="00B16F82" w:rsidRDefault="00B16F82" w:rsidP="00B16F82">
      <w:pPr>
        <w:shd w:val="clear" w:color="auto" w:fill="FFFFFF"/>
        <w:spacing w:line="216" w:lineRule="exact"/>
        <w:ind w:left="437"/>
      </w:pPr>
      <w:r>
        <w:rPr>
          <w:rFonts w:eastAsia="Times New Roman"/>
          <w:sz w:val="18"/>
          <w:szCs w:val="18"/>
        </w:rPr>
        <w:t xml:space="preserve">В служебном </w:t>
      </w:r>
      <w:proofErr w:type="gramStart"/>
      <w:r>
        <w:rPr>
          <w:rFonts w:eastAsia="Times New Roman"/>
          <w:sz w:val="18"/>
          <w:szCs w:val="18"/>
        </w:rPr>
        <w:t>по</w:t>
      </w:r>
      <w:proofErr w:type="gramEnd"/>
      <w:r>
        <w:rPr>
          <w:rFonts w:eastAsia="Times New Roman"/>
          <w:sz w:val="18"/>
          <w:szCs w:val="18"/>
        </w:rPr>
        <w:t xml:space="preserve"> веде</w:t>
      </w:r>
      <w:r w:rsidR="00A16C1F">
        <w:rPr>
          <w:rFonts w:eastAsia="Times New Roman"/>
          <w:sz w:val="18"/>
          <w:szCs w:val="18"/>
        </w:rPr>
        <w:t>нии муниципальный служащий воздер</w:t>
      </w:r>
      <w:r>
        <w:rPr>
          <w:rFonts w:eastAsia="Times New Roman"/>
          <w:sz w:val="18"/>
          <w:szCs w:val="18"/>
        </w:rPr>
        <w:t>живается</w:t>
      </w:r>
      <w:r w:rsidR="00A16C1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от:</w:t>
      </w:r>
    </w:p>
    <w:p w:rsidR="00B16F82" w:rsidRDefault="00B16F82" w:rsidP="00B16F82">
      <w:pPr>
        <w:shd w:val="clear" w:color="auto" w:fill="FFFFFF"/>
        <w:tabs>
          <w:tab w:val="left" w:pos="629"/>
        </w:tabs>
        <w:spacing w:line="216" w:lineRule="exact"/>
        <w:ind w:left="53" w:firstLine="374"/>
        <w:jc w:val="both"/>
      </w:pPr>
      <w:r>
        <w:rPr>
          <w:rFonts w:eastAsia="Times New Roman"/>
          <w:spacing w:val="-8"/>
          <w:sz w:val="18"/>
          <w:szCs w:val="18"/>
        </w:rPr>
        <w:t>а)</w:t>
      </w:r>
      <w:r>
        <w:rPr>
          <w:rFonts w:eastAsia="Times New Roman"/>
          <w:sz w:val="18"/>
          <w:szCs w:val="18"/>
        </w:rPr>
        <w:tab/>
        <w:t>любого вида высказываний и действий дискриминационног</w:t>
      </w:r>
      <w:r w:rsidR="00A16C1F">
        <w:rPr>
          <w:rFonts w:eastAsia="Times New Roman"/>
          <w:sz w:val="18"/>
          <w:szCs w:val="18"/>
        </w:rPr>
        <w:t>о характера по</w:t>
      </w:r>
      <w:r w:rsidR="00A16C1F">
        <w:rPr>
          <w:rFonts w:eastAsia="Times New Roman"/>
          <w:sz w:val="18"/>
          <w:szCs w:val="18"/>
        </w:rPr>
        <w:br/>
        <w:t>признакам пола, во</w:t>
      </w:r>
      <w:r>
        <w:rPr>
          <w:rFonts w:eastAsia="Times New Roman"/>
          <w:sz w:val="18"/>
          <w:szCs w:val="18"/>
        </w:rPr>
        <w:t>зраста, расы, национальности, языка, гражданства, социального,</w:t>
      </w:r>
      <w:r>
        <w:rPr>
          <w:rFonts w:eastAsia="Times New Roman"/>
          <w:sz w:val="18"/>
          <w:szCs w:val="18"/>
        </w:rPr>
        <w:br/>
        <w:t xml:space="preserve">имущественного или семейного положения, политических или религиозных </w:t>
      </w:r>
      <w:proofErr w:type="gramStart"/>
      <w:r>
        <w:rPr>
          <w:rFonts w:eastAsia="Times New Roman"/>
          <w:sz w:val="18"/>
          <w:szCs w:val="18"/>
        </w:rPr>
        <w:t>пред</w:t>
      </w:r>
      <w:r>
        <w:rPr>
          <w:rFonts w:eastAsia="Times New Roman"/>
          <w:sz w:val="18"/>
          <w:szCs w:val="18"/>
        </w:rPr>
        <w:softHyphen/>
      </w:r>
      <w:proofErr w:type="gramEnd"/>
      <w:r>
        <w:rPr>
          <w:rFonts w:eastAsia="Times New Roman"/>
          <w:sz w:val="18"/>
          <w:szCs w:val="18"/>
        </w:rPr>
        <w:br/>
        <w:t>почтений;</w:t>
      </w:r>
    </w:p>
    <w:p w:rsidR="00B16F82" w:rsidRDefault="00A16C1F" w:rsidP="00B16F82">
      <w:pPr>
        <w:shd w:val="clear" w:color="auto" w:fill="FFFFFF"/>
        <w:tabs>
          <w:tab w:val="left" w:pos="629"/>
        </w:tabs>
        <w:spacing w:line="216" w:lineRule="exact"/>
        <w:ind w:left="53" w:right="24" w:firstLine="374"/>
        <w:jc w:val="both"/>
      </w:pPr>
      <w:r>
        <w:rPr>
          <w:rFonts w:eastAsia="Times New Roman"/>
          <w:sz w:val="18"/>
          <w:szCs w:val="18"/>
        </w:rPr>
        <w:t>б)</w:t>
      </w:r>
      <w:r>
        <w:rPr>
          <w:rFonts w:eastAsia="Times New Roman"/>
          <w:sz w:val="18"/>
          <w:szCs w:val="18"/>
        </w:rPr>
        <w:tab/>
        <w:t>гр</w:t>
      </w:r>
      <w:r w:rsidR="00B16F82">
        <w:rPr>
          <w:rFonts w:eastAsia="Times New Roman"/>
          <w:sz w:val="18"/>
          <w:szCs w:val="18"/>
        </w:rPr>
        <w:t>убости, проявлений пренебрежительного тона, заносчивости, предвзятых</w:t>
      </w:r>
      <w:r w:rsidR="00B16F82">
        <w:rPr>
          <w:rFonts w:eastAsia="Times New Roman"/>
          <w:sz w:val="18"/>
          <w:szCs w:val="18"/>
        </w:rPr>
        <w:br/>
        <w:t>замечаний</w:t>
      </w:r>
      <w:proofErr w:type="gramStart"/>
      <w:r>
        <w:rPr>
          <w:rFonts w:eastAsia="Times New Roman"/>
          <w:sz w:val="18"/>
          <w:szCs w:val="18"/>
        </w:rPr>
        <w:t xml:space="preserve"> </w:t>
      </w:r>
      <w:r w:rsidR="00B16F82">
        <w:rPr>
          <w:rFonts w:eastAsia="Times New Roman"/>
          <w:sz w:val="18"/>
          <w:szCs w:val="18"/>
        </w:rPr>
        <w:t>,</w:t>
      </w:r>
      <w:proofErr w:type="gramEnd"/>
      <w:r w:rsidR="00B16F82">
        <w:rPr>
          <w:rFonts w:eastAsia="Times New Roman"/>
          <w:sz w:val="18"/>
          <w:szCs w:val="18"/>
        </w:rPr>
        <w:t>предъявления</w:t>
      </w:r>
      <w:r>
        <w:rPr>
          <w:rFonts w:eastAsia="Times New Roman"/>
          <w:sz w:val="18"/>
          <w:szCs w:val="18"/>
        </w:rPr>
        <w:t xml:space="preserve"> неправомер</w:t>
      </w:r>
      <w:r w:rsidR="00B16F82">
        <w:rPr>
          <w:rFonts w:eastAsia="Times New Roman"/>
          <w:sz w:val="18"/>
          <w:szCs w:val="18"/>
        </w:rPr>
        <w:t>ных</w:t>
      </w:r>
      <w:r>
        <w:rPr>
          <w:rFonts w:eastAsia="Times New Roman"/>
          <w:sz w:val="18"/>
          <w:szCs w:val="18"/>
        </w:rPr>
        <w:t xml:space="preserve"> </w:t>
      </w:r>
      <w:r w:rsidR="00B16F82">
        <w:rPr>
          <w:rFonts w:eastAsia="Times New Roman"/>
          <w:sz w:val="18"/>
          <w:szCs w:val="18"/>
        </w:rPr>
        <w:t>,незаслуженных обвинений;</w:t>
      </w:r>
    </w:p>
    <w:p w:rsidR="00B16F82" w:rsidRDefault="00B16F82" w:rsidP="00B16F82">
      <w:pPr>
        <w:shd w:val="clear" w:color="auto" w:fill="FFFFFF"/>
        <w:tabs>
          <w:tab w:val="left" w:pos="629"/>
        </w:tabs>
        <w:spacing w:line="216" w:lineRule="exact"/>
        <w:ind w:left="53" w:right="29" w:firstLine="374"/>
        <w:jc w:val="both"/>
      </w:pPr>
      <w:r>
        <w:rPr>
          <w:rFonts w:eastAsia="Times New Roman"/>
          <w:spacing w:val="-10"/>
          <w:sz w:val="18"/>
          <w:szCs w:val="18"/>
        </w:rPr>
        <w:t>в)</w:t>
      </w:r>
      <w:r w:rsidR="00A16C1F">
        <w:rPr>
          <w:rFonts w:eastAsia="Times New Roman"/>
          <w:sz w:val="18"/>
          <w:szCs w:val="18"/>
        </w:rPr>
        <w:tab/>
        <w:t>угроз, оско</w:t>
      </w:r>
      <w:r>
        <w:rPr>
          <w:rFonts w:eastAsia="Times New Roman"/>
          <w:sz w:val="18"/>
          <w:szCs w:val="18"/>
        </w:rPr>
        <w:t>рбительных выражений или реплик, действий, препятствующих</w:t>
      </w:r>
      <w:r>
        <w:rPr>
          <w:rFonts w:eastAsia="Times New Roman"/>
          <w:sz w:val="18"/>
          <w:szCs w:val="18"/>
        </w:rPr>
        <w:br/>
        <w:t>нормальному об</w:t>
      </w:r>
      <w:r w:rsidR="00A16C1F">
        <w:rPr>
          <w:rFonts w:eastAsia="Times New Roman"/>
          <w:sz w:val="18"/>
          <w:szCs w:val="18"/>
        </w:rPr>
        <w:t>щению или прово</w:t>
      </w:r>
      <w:r>
        <w:rPr>
          <w:rFonts w:eastAsia="Times New Roman"/>
          <w:sz w:val="18"/>
          <w:szCs w:val="18"/>
        </w:rPr>
        <w:t>цирующих противоправное поведение;</w:t>
      </w:r>
    </w:p>
    <w:p w:rsidR="00B16F82" w:rsidRDefault="00B16F82" w:rsidP="00B16F82">
      <w:pPr>
        <w:shd w:val="clear" w:color="auto" w:fill="FFFFFF"/>
        <w:tabs>
          <w:tab w:val="left" w:pos="629"/>
        </w:tabs>
        <w:spacing w:before="5" w:line="216" w:lineRule="exact"/>
        <w:ind w:left="53" w:right="19" w:firstLine="374"/>
        <w:jc w:val="both"/>
      </w:pPr>
      <w:r>
        <w:rPr>
          <w:rFonts w:eastAsia="Times New Roman"/>
          <w:spacing w:val="-8"/>
          <w:sz w:val="18"/>
          <w:szCs w:val="18"/>
        </w:rPr>
        <w:t>г)</w:t>
      </w:r>
      <w:r w:rsidR="00A16C1F">
        <w:rPr>
          <w:rFonts w:eastAsia="Times New Roman"/>
          <w:sz w:val="18"/>
          <w:szCs w:val="18"/>
        </w:rPr>
        <w:tab/>
        <w:t>курения во  вре</w:t>
      </w:r>
      <w:r>
        <w:rPr>
          <w:rFonts w:eastAsia="Times New Roman"/>
          <w:sz w:val="18"/>
          <w:szCs w:val="18"/>
        </w:rPr>
        <w:t>мя служебных совещаний, бес</w:t>
      </w:r>
      <w:r w:rsidR="00A16C1F">
        <w:rPr>
          <w:rFonts w:eastAsia="Times New Roman"/>
          <w:sz w:val="18"/>
          <w:szCs w:val="18"/>
        </w:rPr>
        <w:t>ед, иного служебного общения с</w:t>
      </w:r>
      <w:r w:rsidR="00A16C1F">
        <w:rPr>
          <w:rFonts w:eastAsia="Times New Roman"/>
          <w:sz w:val="18"/>
          <w:szCs w:val="18"/>
        </w:rPr>
        <w:br/>
        <w:t>гр</w:t>
      </w:r>
      <w:r>
        <w:rPr>
          <w:rFonts w:eastAsia="Times New Roman"/>
          <w:sz w:val="18"/>
          <w:szCs w:val="18"/>
        </w:rPr>
        <w:t>ажданами.</w:t>
      </w:r>
    </w:p>
    <w:p w:rsidR="00B16F82" w:rsidRDefault="00B16F82" w:rsidP="00B16F82">
      <w:pPr>
        <w:shd w:val="clear" w:color="auto" w:fill="FFFFFF"/>
        <w:spacing w:before="10" w:line="216" w:lineRule="exact"/>
        <w:ind w:left="43" w:right="29" w:firstLine="379"/>
        <w:jc w:val="both"/>
      </w:pPr>
      <w:r>
        <w:rPr>
          <w:rFonts w:eastAsia="Times New Roman"/>
          <w:sz w:val="18"/>
          <w:szCs w:val="18"/>
        </w:rPr>
        <w:t>Муниципальные слу</w:t>
      </w:r>
      <w:r w:rsidR="00A16C1F">
        <w:rPr>
          <w:rFonts w:eastAsia="Times New Roman"/>
          <w:sz w:val="18"/>
          <w:szCs w:val="18"/>
        </w:rPr>
        <w:t>жащие призваны способствовать сво</w:t>
      </w:r>
      <w:r>
        <w:rPr>
          <w:rFonts w:eastAsia="Times New Roman"/>
          <w:sz w:val="18"/>
          <w:szCs w:val="18"/>
        </w:rPr>
        <w:t>им служебным пове</w:t>
      </w:r>
      <w:r>
        <w:rPr>
          <w:rFonts w:eastAsia="Times New Roman"/>
          <w:sz w:val="18"/>
          <w:szCs w:val="18"/>
        </w:rPr>
        <w:softHyphen/>
        <w:t>дением установлению в коллективе деловых взаимоотношений и конструктивного сотрудничества друг с другом.</w:t>
      </w:r>
    </w:p>
    <w:p w:rsidR="00B16F82" w:rsidRDefault="00B16F82" w:rsidP="00B16F82">
      <w:pPr>
        <w:shd w:val="clear" w:color="auto" w:fill="FFFFFF"/>
        <w:spacing w:line="216" w:lineRule="exact"/>
        <w:ind w:left="43" w:right="19" w:firstLine="370"/>
        <w:jc w:val="both"/>
      </w:pPr>
      <w:r>
        <w:rPr>
          <w:rFonts w:eastAsia="Times New Roman"/>
          <w:sz w:val="18"/>
          <w:szCs w:val="18"/>
        </w:rPr>
        <w:t>Муниципальные служащие должны быть вежливыми, доброжелательными, корректны</w:t>
      </w:r>
      <w:r w:rsidR="00A16C1F">
        <w:rPr>
          <w:rFonts w:eastAsia="Times New Roman"/>
          <w:sz w:val="18"/>
          <w:szCs w:val="18"/>
        </w:rPr>
        <w:t>ми, внимательными и проявлять терпимость в общении с гр</w:t>
      </w:r>
      <w:r>
        <w:rPr>
          <w:rFonts w:eastAsia="Times New Roman"/>
          <w:sz w:val="18"/>
          <w:szCs w:val="18"/>
        </w:rPr>
        <w:t>ажданами и коллегами.</w:t>
      </w:r>
    </w:p>
    <w:p w:rsidR="00B16F82" w:rsidRDefault="00B16F82" w:rsidP="00B16F82">
      <w:pPr>
        <w:shd w:val="clear" w:color="auto" w:fill="FFFFFF"/>
        <w:spacing w:before="5" w:line="216" w:lineRule="exact"/>
        <w:ind w:left="29" w:right="34" w:firstLine="370"/>
        <w:jc w:val="both"/>
      </w:pPr>
      <w:r>
        <w:rPr>
          <w:rFonts w:eastAsia="Times New Roman"/>
          <w:sz w:val="18"/>
          <w:szCs w:val="18"/>
        </w:rPr>
        <w:t>Внешний вид муниципального служащего при исполнении им должностных обязанностей в зависимости от</w:t>
      </w:r>
      <w:r w:rsidR="00A16C1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условий службы</w:t>
      </w:r>
      <w:r w:rsidR="00A16C1F">
        <w:rPr>
          <w:rFonts w:eastAsia="Times New Roman"/>
          <w:sz w:val="18"/>
          <w:szCs w:val="18"/>
        </w:rPr>
        <w:t xml:space="preserve"> и формата служебного мер</w:t>
      </w:r>
      <w:r>
        <w:rPr>
          <w:rFonts w:eastAsia="Times New Roman"/>
          <w:sz w:val="18"/>
          <w:szCs w:val="18"/>
        </w:rPr>
        <w:t>оприятия должен способст</w:t>
      </w:r>
      <w:r w:rsidR="00A16C1F">
        <w:rPr>
          <w:rFonts w:eastAsia="Times New Roman"/>
          <w:sz w:val="18"/>
          <w:szCs w:val="18"/>
        </w:rPr>
        <w:t>вовать уважительному отношению гр</w:t>
      </w:r>
      <w:r>
        <w:rPr>
          <w:rFonts w:eastAsia="Times New Roman"/>
          <w:sz w:val="18"/>
          <w:szCs w:val="18"/>
        </w:rPr>
        <w:t>аждан к</w:t>
      </w:r>
      <w:r w:rsidR="00A16C1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органам местного са</w:t>
      </w:r>
      <w:r>
        <w:rPr>
          <w:rFonts w:eastAsia="Times New Roman"/>
          <w:sz w:val="18"/>
          <w:szCs w:val="18"/>
        </w:rPr>
        <w:softHyphen/>
        <w:t>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16F82" w:rsidRDefault="00B16F82" w:rsidP="00B16F82">
      <w:pPr>
        <w:shd w:val="clear" w:color="auto" w:fill="FFFFFF"/>
        <w:spacing w:before="221"/>
        <w:ind w:left="1262"/>
      </w:pPr>
      <w:r>
        <w:rPr>
          <w:sz w:val="18"/>
          <w:szCs w:val="18"/>
          <w:lang w:val="en-US"/>
        </w:rPr>
        <w:t>IV</w:t>
      </w:r>
      <w:r w:rsidRPr="00432218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t>Ответственность за нарушение положений Кодекса</w:t>
      </w:r>
    </w:p>
    <w:p w:rsidR="00B16F82" w:rsidRDefault="00A16C1F" w:rsidP="00B16F82">
      <w:pPr>
        <w:shd w:val="clear" w:color="auto" w:fill="FFFFFF"/>
        <w:spacing w:before="221" w:line="216" w:lineRule="exact"/>
        <w:ind w:left="5" w:right="58" w:firstLine="374"/>
        <w:jc w:val="both"/>
      </w:pPr>
      <w:proofErr w:type="gramStart"/>
      <w:r>
        <w:rPr>
          <w:rFonts w:eastAsia="Times New Roman"/>
          <w:sz w:val="18"/>
          <w:szCs w:val="18"/>
        </w:rPr>
        <w:t>Нар</w:t>
      </w:r>
      <w:r w:rsidR="00B16F82">
        <w:rPr>
          <w:rFonts w:eastAsia="Times New Roman"/>
          <w:sz w:val="18"/>
          <w:szCs w:val="18"/>
        </w:rPr>
        <w:t>ушение муниципальным служащим положений Кодекса подлежит мораль</w:t>
      </w:r>
      <w:r w:rsidR="00B16F82">
        <w:rPr>
          <w:rFonts w:eastAsia="Times New Roman"/>
          <w:sz w:val="18"/>
          <w:szCs w:val="18"/>
        </w:rPr>
        <w:softHyphen/>
        <w:t>ному осуждению на</w:t>
      </w:r>
      <w:r>
        <w:rPr>
          <w:rFonts w:eastAsia="Times New Roman"/>
          <w:sz w:val="18"/>
          <w:szCs w:val="18"/>
        </w:rPr>
        <w:t xml:space="preserve"> </w:t>
      </w:r>
      <w:r w:rsidR="00B16F82">
        <w:rPr>
          <w:rFonts w:eastAsia="Times New Roman"/>
          <w:sz w:val="18"/>
          <w:szCs w:val="18"/>
        </w:rPr>
        <w:t>заседании соответствующей комиссии по соблюдению требова</w:t>
      </w:r>
      <w:r w:rsidR="00B16F82">
        <w:rPr>
          <w:rFonts w:eastAsia="Times New Roman"/>
          <w:sz w:val="18"/>
          <w:szCs w:val="18"/>
        </w:rPr>
        <w:softHyphen/>
        <w:t>ний к служебному поведению муниципальных служащих и</w:t>
      </w:r>
      <w:r w:rsidR="00F70690">
        <w:rPr>
          <w:rFonts w:eastAsia="Times New Roman"/>
          <w:sz w:val="18"/>
          <w:szCs w:val="18"/>
        </w:rPr>
        <w:t xml:space="preserve"> урегулированию кон</w:t>
      </w:r>
      <w:r w:rsidR="00F70690">
        <w:rPr>
          <w:rFonts w:eastAsia="Times New Roman"/>
          <w:sz w:val="18"/>
          <w:szCs w:val="18"/>
        </w:rPr>
        <w:softHyphen/>
        <w:t>фликта и инт</w:t>
      </w:r>
      <w:r w:rsidR="00B16F82">
        <w:rPr>
          <w:rFonts w:eastAsia="Times New Roman"/>
          <w:sz w:val="18"/>
          <w:szCs w:val="18"/>
        </w:rPr>
        <w:t>е</w:t>
      </w:r>
      <w:r w:rsidR="00F70690">
        <w:rPr>
          <w:rFonts w:eastAsia="Times New Roman"/>
          <w:sz w:val="18"/>
          <w:szCs w:val="18"/>
        </w:rPr>
        <w:t>ре</w:t>
      </w:r>
      <w:r w:rsidR="00B16F82">
        <w:rPr>
          <w:rFonts w:eastAsia="Times New Roman"/>
          <w:sz w:val="18"/>
          <w:szCs w:val="18"/>
        </w:rPr>
        <w:t>сов, образуемой в соответствии с Ук</w:t>
      </w:r>
      <w:r>
        <w:rPr>
          <w:rFonts w:eastAsia="Times New Roman"/>
          <w:sz w:val="18"/>
          <w:szCs w:val="18"/>
        </w:rPr>
        <w:t>азом Президента Российской Фе</w:t>
      </w:r>
      <w:r>
        <w:rPr>
          <w:rFonts w:eastAsia="Times New Roman"/>
          <w:sz w:val="18"/>
          <w:szCs w:val="18"/>
        </w:rPr>
        <w:softHyphen/>
        <w:t>дер</w:t>
      </w:r>
      <w:r w:rsidR="00B16F82">
        <w:rPr>
          <w:rFonts w:eastAsia="Times New Roman"/>
          <w:sz w:val="18"/>
          <w:szCs w:val="18"/>
        </w:rPr>
        <w:t>ации от 1 июля 2010 г. № 821 «О комиссиях по соблюдению требований к слу</w:t>
      </w:r>
      <w:r w:rsidR="00B16F82">
        <w:rPr>
          <w:rFonts w:eastAsia="Times New Roman"/>
          <w:sz w:val="18"/>
          <w:szCs w:val="18"/>
        </w:rPr>
        <w:softHyphen/>
        <w:t>жеб</w:t>
      </w:r>
      <w:r>
        <w:rPr>
          <w:rFonts w:eastAsia="Times New Roman"/>
          <w:sz w:val="18"/>
          <w:szCs w:val="18"/>
        </w:rPr>
        <w:t>ному поведению федеральных государ</w:t>
      </w:r>
      <w:r w:rsidR="00B16F82">
        <w:rPr>
          <w:rFonts w:eastAsia="Times New Roman"/>
          <w:sz w:val="18"/>
          <w:szCs w:val="18"/>
        </w:rPr>
        <w:t>ственных служащих и уре</w:t>
      </w:r>
      <w:r>
        <w:rPr>
          <w:rFonts w:eastAsia="Times New Roman"/>
          <w:sz w:val="18"/>
          <w:szCs w:val="18"/>
        </w:rPr>
        <w:t>гулированию конфликта интер</w:t>
      </w:r>
      <w:r w:rsidR="00B16F82">
        <w:rPr>
          <w:rFonts w:eastAsia="Times New Roman"/>
          <w:sz w:val="18"/>
          <w:szCs w:val="18"/>
        </w:rPr>
        <w:t>есов», а в случаях, предусмотренных федеральными законами</w:t>
      </w:r>
      <w:proofErr w:type="gramEnd"/>
      <w:r w:rsidR="00B16F82">
        <w:rPr>
          <w:rFonts w:eastAsia="Times New Roman"/>
          <w:sz w:val="18"/>
          <w:szCs w:val="18"/>
        </w:rPr>
        <w:t>, на</w:t>
      </w:r>
      <w:r w:rsidR="00B16F82">
        <w:rPr>
          <w:rFonts w:eastAsia="Times New Roman"/>
          <w:sz w:val="18"/>
          <w:szCs w:val="18"/>
        </w:rPr>
        <w:softHyphen/>
        <w:t>рушение положений Кодекса влечет применен</w:t>
      </w:r>
      <w:r w:rsidR="00F70690">
        <w:rPr>
          <w:rFonts w:eastAsia="Times New Roman"/>
          <w:sz w:val="18"/>
          <w:szCs w:val="18"/>
        </w:rPr>
        <w:t>ие к муниципальному служащему к юридическо</w:t>
      </w:r>
      <w:r w:rsidR="00B16F82">
        <w:rPr>
          <w:rFonts w:eastAsia="Times New Roman"/>
          <w:sz w:val="18"/>
          <w:szCs w:val="18"/>
        </w:rPr>
        <w:t>й ответственности.</w:t>
      </w:r>
    </w:p>
    <w:p w:rsidR="00B16F82" w:rsidRDefault="00B16F82" w:rsidP="00B16F82">
      <w:pPr>
        <w:shd w:val="clear" w:color="auto" w:fill="FFFFFF"/>
        <w:spacing w:line="216" w:lineRule="exact"/>
        <w:ind w:right="72" w:firstLine="374"/>
        <w:jc w:val="both"/>
      </w:pPr>
      <w:r>
        <w:rPr>
          <w:rFonts w:eastAsia="Times New Roman"/>
          <w:sz w:val="18"/>
          <w:szCs w:val="18"/>
        </w:rPr>
        <w:t>Соблюдение муниципальными служащими положений Кодекса учитывается при проведении аттестаций, формир</w:t>
      </w:r>
      <w:r w:rsidR="00F70690">
        <w:rPr>
          <w:rFonts w:eastAsia="Times New Roman"/>
          <w:sz w:val="18"/>
          <w:szCs w:val="18"/>
        </w:rPr>
        <w:t>овании кадрового резерва для выд</w:t>
      </w:r>
      <w:r>
        <w:rPr>
          <w:rFonts w:eastAsia="Times New Roman"/>
          <w:sz w:val="18"/>
          <w:szCs w:val="18"/>
        </w:rPr>
        <w:t>вижения на вышестоящие</w:t>
      </w:r>
      <w:r w:rsidR="00F70690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должности,</w:t>
      </w:r>
      <w:r w:rsidR="00F70690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а</w:t>
      </w:r>
      <w:r w:rsidR="00F70690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также</w:t>
      </w:r>
      <w:r w:rsidR="00F70690">
        <w:rPr>
          <w:rFonts w:eastAsia="Times New Roman"/>
          <w:sz w:val="18"/>
          <w:szCs w:val="18"/>
        </w:rPr>
        <w:t xml:space="preserve"> при наложении дисциплинар</w:t>
      </w:r>
      <w:r>
        <w:rPr>
          <w:rFonts w:eastAsia="Times New Roman"/>
          <w:sz w:val="18"/>
          <w:szCs w:val="18"/>
        </w:rPr>
        <w:t>ных взысканий.</w:t>
      </w:r>
    </w:p>
    <w:p w:rsidR="00B16F82" w:rsidRDefault="00B16F82" w:rsidP="00B16F82">
      <w:pPr>
        <w:shd w:val="clear" w:color="auto" w:fill="FFFFFF"/>
        <w:spacing w:before="10" w:line="216" w:lineRule="exact"/>
        <w:ind w:right="86" w:firstLine="365"/>
        <w:jc w:val="both"/>
      </w:pPr>
    </w:p>
    <w:p w:rsidR="00EC28DE" w:rsidRDefault="00EF67A3"/>
    <w:sectPr w:rsidR="00EC28DE" w:rsidSect="00B16F82">
      <w:pgSz w:w="16834" w:h="11909" w:orient="landscape"/>
      <w:pgMar w:top="360" w:right="811" w:bottom="360" w:left="830" w:header="720" w:footer="720" w:gutter="0"/>
      <w:cols w:num="2" w:space="720" w:equalWidth="0">
        <w:col w:w="6984" w:space="1234"/>
        <w:col w:w="697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7D7E"/>
    <w:multiLevelType w:val="singleLevel"/>
    <w:tmpl w:val="D694682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82"/>
    <w:rsid w:val="001D27F8"/>
    <w:rsid w:val="004D6BEA"/>
    <w:rsid w:val="005250C9"/>
    <w:rsid w:val="007D7133"/>
    <w:rsid w:val="0082484A"/>
    <w:rsid w:val="00A16C1F"/>
    <w:rsid w:val="00A21EB6"/>
    <w:rsid w:val="00B16F82"/>
    <w:rsid w:val="00C61076"/>
    <w:rsid w:val="00D27ACC"/>
    <w:rsid w:val="00E9226A"/>
    <w:rsid w:val="00EF67A3"/>
    <w:rsid w:val="00F7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6</cp:revision>
  <cp:lastPrinted>2012-06-18T06:32:00Z</cp:lastPrinted>
  <dcterms:created xsi:type="dcterms:W3CDTF">2012-06-18T04:57:00Z</dcterms:created>
  <dcterms:modified xsi:type="dcterms:W3CDTF">2012-06-18T23:36:00Z</dcterms:modified>
</cp:coreProperties>
</file>