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1" w:rsidRPr="006F48AA" w:rsidRDefault="009D3EB1" w:rsidP="00A94AD5">
      <w:pPr>
        <w:jc w:val="center"/>
        <w:rPr>
          <w:b/>
          <w:sz w:val="28"/>
          <w:szCs w:val="28"/>
        </w:rPr>
      </w:pPr>
      <w:r w:rsidRPr="006F48AA">
        <w:rPr>
          <w:b/>
          <w:sz w:val="28"/>
          <w:szCs w:val="28"/>
        </w:rPr>
        <w:t>РЕСПУБЛИКА БУРЯТИЯ, ПРИБАЙКАЛЬСКИЙ РАЙОН                                   АДМИНИСТРАЦИЯ МУНИЦИПАЛЬНОГО ОБРАЗОВАНИЯ «ТУРКИНСКОЕ»</w:t>
      </w:r>
      <w:r w:rsidRPr="006F48AA">
        <w:rPr>
          <w:sz w:val="28"/>
          <w:szCs w:val="28"/>
        </w:rPr>
        <w:t xml:space="preserve"> </w:t>
      </w:r>
      <w:r w:rsidRPr="006F48AA">
        <w:rPr>
          <w:b/>
          <w:sz w:val="28"/>
          <w:szCs w:val="28"/>
        </w:rPr>
        <w:t>СЕЛЬСКОЕ ПОСЕЛЕНИЕ</w:t>
      </w:r>
    </w:p>
    <w:p w:rsidR="009D3EB1" w:rsidRPr="006F48AA" w:rsidRDefault="009D3EB1" w:rsidP="007E681B">
      <w:pPr>
        <w:rPr>
          <w:b/>
          <w:sz w:val="28"/>
          <w:szCs w:val="28"/>
        </w:rPr>
      </w:pPr>
    </w:p>
    <w:p w:rsidR="009D3EB1" w:rsidRPr="006F48AA" w:rsidRDefault="009D3EB1" w:rsidP="009D3EB1">
      <w:pPr>
        <w:jc w:val="center"/>
        <w:rPr>
          <w:b/>
          <w:sz w:val="28"/>
          <w:szCs w:val="28"/>
        </w:rPr>
      </w:pPr>
      <w:r w:rsidRPr="006F48AA">
        <w:rPr>
          <w:b/>
          <w:sz w:val="28"/>
          <w:szCs w:val="28"/>
        </w:rPr>
        <w:t>ПОСТАНОВЛЕНИЕ</w:t>
      </w:r>
    </w:p>
    <w:p w:rsidR="009D3EB1" w:rsidRPr="006F48AA" w:rsidRDefault="009D3EB1" w:rsidP="009D3EB1">
      <w:pPr>
        <w:jc w:val="center"/>
        <w:rPr>
          <w:sz w:val="28"/>
          <w:szCs w:val="28"/>
        </w:rPr>
      </w:pPr>
    </w:p>
    <w:p w:rsidR="009D3EB1" w:rsidRPr="009D3EB1" w:rsidRDefault="009D3EB1" w:rsidP="009D3E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октября</w:t>
      </w:r>
      <w:r w:rsidRPr="006F48A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 </w:t>
      </w:r>
      <w:r w:rsidRPr="006F48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59</w:t>
      </w:r>
    </w:p>
    <w:p w:rsidR="009D3EB1" w:rsidRPr="009D3EB1" w:rsidRDefault="009D3EB1" w:rsidP="00F66F8F">
      <w:pPr>
        <w:pStyle w:val="a5"/>
        <w:jc w:val="center"/>
        <w:rPr>
          <w:b/>
          <w:color w:val="000000"/>
          <w:sz w:val="28"/>
          <w:szCs w:val="28"/>
        </w:rPr>
      </w:pPr>
      <w:r w:rsidRPr="009D3EB1">
        <w:rPr>
          <w:b/>
          <w:color w:val="000000"/>
          <w:sz w:val="28"/>
          <w:szCs w:val="28"/>
        </w:rPr>
        <w:t>Об утверждении плана мероприятий администрации МО «</w:t>
      </w:r>
      <w:proofErr w:type="spellStart"/>
      <w:r w:rsidRPr="009D3EB1">
        <w:rPr>
          <w:b/>
          <w:color w:val="000000"/>
          <w:sz w:val="28"/>
          <w:szCs w:val="28"/>
        </w:rPr>
        <w:t>Туркинское</w:t>
      </w:r>
      <w:proofErr w:type="spellEnd"/>
      <w:r w:rsidRPr="009D3EB1">
        <w:rPr>
          <w:b/>
          <w:color w:val="000000"/>
          <w:sz w:val="28"/>
          <w:szCs w:val="28"/>
        </w:rPr>
        <w:t>» сельское поселение по противодействию коррупции на 2018</w:t>
      </w:r>
      <w:r w:rsidR="00F66F8F">
        <w:rPr>
          <w:b/>
          <w:color w:val="000000"/>
          <w:sz w:val="28"/>
          <w:szCs w:val="28"/>
        </w:rPr>
        <w:t xml:space="preserve"> </w:t>
      </w:r>
      <w:r w:rsidRPr="009D3EB1">
        <w:rPr>
          <w:b/>
          <w:color w:val="000000"/>
          <w:sz w:val="28"/>
          <w:szCs w:val="28"/>
        </w:rPr>
        <w:t>-</w:t>
      </w:r>
      <w:r w:rsidR="00F66F8F">
        <w:rPr>
          <w:b/>
          <w:color w:val="000000"/>
          <w:sz w:val="28"/>
          <w:szCs w:val="28"/>
        </w:rPr>
        <w:t xml:space="preserve"> </w:t>
      </w:r>
      <w:r w:rsidRPr="009D3EB1">
        <w:rPr>
          <w:b/>
          <w:color w:val="000000"/>
          <w:sz w:val="28"/>
          <w:szCs w:val="28"/>
        </w:rPr>
        <w:t>2020 годы</w:t>
      </w:r>
    </w:p>
    <w:p w:rsidR="009D3EB1" w:rsidRPr="007E681B" w:rsidRDefault="009D3EB1" w:rsidP="009D3EB1">
      <w:pPr>
        <w:pStyle w:val="a5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</w:t>
      </w:r>
      <w:proofErr w:type="gramStart"/>
      <w:r w:rsidR="007E681B">
        <w:rPr>
          <w:sz w:val="28"/>
          <w:szCs w:val="28"/>
        </w:rPr>
        <w:t xml:space="preserve">Во исполнение </w:t>
      </w:r>
      <w:hyperlink r:id="rId7" w:history="1">
        <w:r w:rsidR="007E681B" w:rsidRPr="001F5EED">
          <w:rPr>
            <w:rStyle w:val="a4"/>
            <w:color w:val="auto"/>
            <w:sz w:val="28"/>
            <w:szCs w:val="28"/>
            <w:u w:val="none"/>
          </w:rPr>
          <w:t>Указа</w:t>
        </w:r>
      </w:hyperlink>
      <w:r w:rsidR="007E681B" w:rsidRPr="001F5EED">
        <w:rPr>
          <w:sz w:val="28"/>
          <w:szCs w:val="28"/>
        </w:rPr>
        <w:t xml:space="preserve"> </w:t>
      </w:r>
      <w:r w:rsidR="007E681B">
        <w:rPr>
          <w:sz w:val="28"/>
          <w:szCs w:val="28"/>
        </w:rPr>
        <w:t>Президента Российской Федерации от 29.06.2018</w:t>
      </w:r>
      <w:r w:rsidR="00EE1AFC">
        <w:rPr>
          <w:sz w:val="28"/>
          <w:szCs w:val="28"/>
        </w:rPr>
        <w:t xml:space="preserve">     </w:t>
      </w:r>
      <w:r w:rsidR="007E681B">
        <w:rPr>
          <w:sz w:val="28"/>
          <w:szCs w:val="28"/>
        </w:rPr>
        <w:t xml:space="preserve"> № 378 «О Национальном плане противодействия коррупции на 2018 - 2020 годы»,    Указа Главы Республики Бурятия от 03.09.2018г. № 163 «О внесении изменений в указ Главы Республики Бурятия от 09.04.2018 № 65 «Об утверждении Антикоррупционной программы Республики Бурятия на 2018 -2019 годы»,  в</w:t>
      </w:r>
      <w:r w:rsidRPr="009D3EB1">
        <w:rPr>
          <w:color w:val="000000"/>
          <w:sz w:val="28"/>
          <w:szCs w:val="28"/>
        </w:rPr>
        <w:t xml:space="preserve"> соо</w:t>
      </w:r>
      <w:r w:rsidR="007E681B">
        <w:rPr>
          <w:color w:val="000000"/>
          <w:sz w:val="28"/>
          <w:szCs w:val="28"/>
        </w:rPr>
        <w:t>тветствии с п. 33, ч. 1 ст. 15 Ф</w:t>
      </w:r>
      <w:r w:rsidRPr="009D3EB1">
        <w:rPr>
          <w:color w:val="000000"/>
          <w:sz w:val="28"/>
          <w:szCs w:val="28"/>
        </w:rPr>
        <w:t>едерального закона от 06.10.2003</w:t>
      </w:r>
      <w:proofErr w:type="gramEnd"/>
      <w:r w:rsidRPr="009D3EB1">
        <w:rPr>
          <w:color w:val="000000"/>
          <w:sz w:val="28"/>
          <w:szCs w:val="28"/>
        </w:rPr>
        <w:t xml:space="preserve"> года</w:t>
      </w:r>
      <w:r w:rsidR="00EE1AFC">
        <w:rPr>
          <w:color w:val="000000"/>
          <w:sz w:val="28"/>
          <w:szCs w:val="28"/>
        </w:rPr>
        <w:t xml:space="preserve"> </w:t>
      </w:r>
      <w:r w:rsidRPr="009D3EB1">
        <w:rPr>
          <w:color w:val="000000"/>
          <w:sz w:val="28"/>
          <w:szCs w:val="28"/>
        </w:rPr>
        <w:t xml:space="preserve"> №131-ФЗ </w:t>
      </w:r>
      <w:r w:rsidR="00EE1AFC">
        <w:rPr>
          <w:color w:val="000000"/>
          <w:sz w:val="28"/>
          <w:szCs w:val="28"/>
        </w:rPr>
        <w:t xml:space="preserve"> «</w:t>
      </w:r>
      <w:r w:rsidRPr="009D3EB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Федерации», руководствуясь федеральным законом от 25.12.2008 года № 273-ФЗ «О противодействии корр</w:t>
      </w:r>
      <w:r w:rsidR="00A94AD5">
        <w:rPr>
          <w:color w:val="000000"/>
          <w:sz w:val="28"/>
          <w:szCs w:val="28"/>
        </w:rPr>
        <w:t xml:space="preserve">упции», руководствуясь Уставом МО </w:t>
      </w:r>
      <w:r w:rsidRPr="009D3EB1">
        <w:rPr>
          <w:color w:val="000000"/>
          <w:sz w:val="28"/>
          <w:szCs w:val="28"/>
        </w:rPr>
        <w:t xml:space="preserve"> «</w:t>
      </w:r>
      <w:proofErr w:type="spellStart"/>
      <w:r w:rsidRPr="009D3EB1">
        <w:rPr>
          <w:color w:val="000000"/>
          <w:sz w:val="28"/>
          <w:szCs w:val="28"/>
        </w:rPr>
        <w:t>Туркинское</w:t>
      </w:r>
      <w:proofErr w:type="spellEnd"/>
      <w:r w:rsidRPr="009D3EB1">
        <w:rPr>
          <w:color w:val="000000"/>
          <w:sz w:val="28"/>
          <w:szCs w:val="28"/>
        </w:rPr>
        <w:t>» сельское поселение постановляю:</w:t>
      </w:r>
    </w:p>
    <w:p w:rsidR="009D3EB1" w:rsidRPr="009D3EB1" w:rsidRDefault="009D3EB1" w:rsidP="009D3EB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D3EB1">
        <w:rPr>
          <w:color w:val="000000"/>
          <w:sz w:val="28"/>
          <w:szCs w:val="28"/>
        </w:rPr>
        <w:t xml:space="preserve">1. Утвердить прилагаемый </w:t>
      </w:r>
      <w:r w:rsidR="00A94AD5">
        <w:rPr>
          <w:color w:val="000000"/>
          <w:sz w:val="28"/>
          <w:szCs w:val="28"/>
        </w:rPr>
        <w:t>план мероприятий администрации МО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Туркинское</w:t>
      </w:r>
      <w:proofErr w:type="spellEnd"/>
      <w:r w:rsidRPr="009D3EB1">
        <w:rPr>
          <w:color w:val="000000"/>
          <w:sz w:val="28"/>
          <w:szCs w:val="28"/>
        </w:rPr>
        <w:t>» сельское поселение</w:t>
      </w:r>
      <w:r w:rsidR="00EE1AFC">
        <w:rPr>
          <w:color w:val="000000"/>
          <w:sz w:val="28"/>
          <w:szCs w:val="28"/>
        </w:rPr>
        <w:t xml:space="preserve"> по </w:t>
      </w:r>
      <w:r w:rsidRPr="009D3EB1"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>одействию коррупции на 2018-2020</w:t>
      </w:r>
      <w:r w:rsidRPr="009D3EB1">
        <w:rPr>
          <w:color w:val="000000"/>
          <w:sz w:val="28"/>
          <w:szCs w:val="28"/>
        </w:rPr>
        <w:t xml:space="preserve"> годы.</w:t>
      </w:r>
    </w:p>
    <w:p w:rsidR="009D3EB1" w:rsidRPr="009D3EB1" w:rsidRDefault="009D3EB1" w:rsidP="009D3EB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D3EB1">
        <w:rPr>
          <w:color w:val="000000"/>
          <w:sz w:val="28"/>
          <w:szCs w:val="28"/>
        </w:rPr>
        <w:t>2. Ознакомить с утвержденным планом мероприятий администрации</w:t>
      </w:r>
      <w:r w:rsidR="00A94AD5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Туркинское</w:t>
      </w:r>
      <w:proofErr w:type="spellEnd"/>
      <w:r w:rsidRPr="009D3EB1">
        <w:rPr>
          <w:color w:val="000000"/>
          <w:sz w:val="28"/>
          <w:szCs w:val="28"/>
        </w:rPr>
        <w:t>» сельское поселение по противодействию коррупции ответственных исполнителей, реализующих мероприятия.</w:t>
      </w:r>
    </w:p>
    <w:p w:rsidR="009D3EB1" w:rsidRDefault="007E681B" w:rsidP="009D3EB1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94AD5">
        <w:rPr>
          <w:color w:val="000000"/>
          <w:sz w:val="28"/>
          <w:szCs w:val="28"/>
        </w:rPr>
        <w:t xml:space="preserve">3. </w:t>
      </w:r>
      <w:proofErr w:type="gramStart"/>
      <w:r w:rsidR="00A94AD5">
        <w:rPr>
          <w:color w:val="000000"/>
          <w:sz w:val="28"/>
          <w:szCs w:val="28"/>
        </w:rPr>
        <w:t>Разместить</w:t>
      </w:r>
      <w:proofErr w:type="gramEnd"/>
      <w:r w:rsidR="00A94AD5">
        <w:rPr>
          <w:color w:val="000000"/>
          <w:sz w:val="28"/>
          <w:szCs w:val="28"/>
        </w:rPr>
        <w:t xml:space="preserve"> настоящее П</w:t>
      </w:r>
      <w:r w:rsidR="009D3EB1" w:rsidRPr="009D3EB1">
        <w:rPr>
          <w:color w:val="000000"/>
          <w:sz w:val="28"/>
          <w:szCs w:val="28"/>
        </w:rPr>
        <w:t>останов</w:t>
      </w:r>
      <w:r w:rsidR="00A94AD5">
        <w:rPr>
          <w:color w:val="000000"/>
          <w:sz w:val="28"/>
          <w:szCs w:val="28"/>
        </w:rPr>
        <w:t>ление на официальном сайте МО</w:t>
      </w:r>
      <w:r w:rsidR="009D3EB1">
        <w:rPr>
          <w:color w:val="000000"/>
          <w:sz w:val="28"/>
          <w:szCs w:val="28"/>
        </w:rPr>
        <w:t xml:space="preserve"> «</w:t>
      </w:r>
      <w:proofErr w:type="spellStart"/>
      <w:r w:rsidR="009D3EB1">
        <w:rPr>
          <w:color w:val="000000"/>
          <w:sz w:val="28"/>
          <w:szCs w:val="28"/>
        </w:rPr>
        <w:t>Туркинское</w:t>
      </w:r>
      <w:proofErr w:type="spellEnd"/>
      <w:r w:rsidR="009D3EB1" w:rsidRPr="009D3EB1">
        <w:rPr>
          <w:color w:val="000000"/>
          <w:sz w:val="28"/>
          <w:szCs w:val="28"/>
        </w:rPr>
        <w:t>» сельское поселение</w:t>
      </w:r>
      <w:r>
        <w:rPr>
          <w:color w:val="000000"/>
          <w:sz w:val="28"/>
          <w:szCs w:val="28"/>
        </w:rPr>
        <w:t>.</w:t>
      </w:r>
    </w:p>
    <w:p w:rsidR="007E681B" w:rsidRDefault="007E681B" w:rsidP="007E681B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4.Настоящее постановление вступает в законную силу с момента подписания.</w:t>
      </w:r>
    </w:p>
    <w:p w:rsidR="00DD65FE" w:rsidRDefault="00DD65FE" w:rsidP="007E681B">
      <w:pPr>
        <w:ind w:firstLine="567"/>
        <w:jc w:val="both"/>
        <w:rPr>
          <w:sz w:val="28"/>
          <w:szCs w:val="20"/>
        </w:rPr>
      </w:pPr>
    </w:p>
    <w:p w:rsidR="00A94AD5" w:rsidRDefault="00A94AD5" w:rsidP="007E681B">
      <w:pPr>
        <w:ind w:firstLine="567"/>
        <w:jc w:val="both"/>
        <w:rPr>
          <w:sz w:val="28"/>
          <w:szCs w:val="20"/>
        </w:rPr>
      </w:pPr>
    </w:p>
    <w:p w:rsidR="00DD65FE" w:rsidRPr="006F48AA" w:rsidRDefault="00DD65FE" w:rsidP="00DD65FE">
      <w:pPr>
        <w:rPr>
          <w:b/>
          <w:sz w:val="28"/>
          <w:szCs w:val="28"/>
        </w:rPr>
      </w:pPr>
      <w:r w:rsidRPr="006F48AA">
        <w:rPr>
          <w:b/>
          <w:sz w:val="28"/>
          <w:szCs w:val="28"/>
        </w:rPr>
        <w:t>Глава муниципального образования</w:t>
      </w:r>
    </w:p>
    <w:p w:rsidR="001F5EED" w:rsidRDefault="00DD65FE" w:rsidP="00A94AD5">
      <w:pPr>
        <w:rPr>
          <w:b/>
          <w:sz w:val="28"/>
          <w:szCs w:val="28"/>
        </w:rPr>
      </w:pPr>
      <w:r w:rsidRPr="006F48AA">
        <w:rPr>
          <w:b/>
          <w:sz w:val="28"/>
          <w:szCs w:val="28"/>
        </w:rPr>
        <w:t>«</w:t>
      </w:r>
      <w:proofErr w:type="spellStart"/>
      <w:r w:rsidRPr="006F48AA">
        <w:rPr>
          <w:b/>
          <w:sz w:val="28"/>
          <w:szCs w:val="28"/>
        </w:rPr>
        <w:t>Туркинское</w:t>
      </w:r>
      <w:proofErr w:type="spellEnd"/>
      <w:r w:rsidRPr="006F48AA">
        <w:rPr>
          <w:b/>
          <w:sz w:val="28"/>
          <w:szCs w:val="28"/>
        </w:rPr>
        <w:t xml:space="preserve">» сельское поселение                     </w:t>
      </w:r>
      <w:r>
        <w:rPr>
          <w:b/>
          <w:sz w:val="28"/>
          <w:szCs w:val="28"/>
        </w:rPr>
        <w:t xml:space="preserve">        </w:t>
      </w:r>
      <w:r w:rsidR="00A94AD5">
        <w:rPr>
          <w:b/>
          <w:sz w:val="28"/>
          <w:szCs w:val="28"/>
        </w:rPr>
        <w:t xml:space="preserve">                    </w:t>
      </w:r>
      <w:proofErr w:type="spellStart"/>
      <w:r w:rsidR="00A94AD5">
        <w:rPr>
          <w:b/>
          <w:sz w:val="28"/>
          <w:szCs w:val="28"/>
        </w:rPr>
        <w:t>С.В.Севергин</w:t>
      </w:r>
      <w:proofErr w:type="spellEnd"/>
    </w:p>
    <w:p w:rsidR="00A94AD5" w:rsidRPr="00A94AD5" w:rsidRDefault="00A94AD5" w:rsidP="00A94AD5">
      <w:pPr>
        <w:rPr>
          <w:b/>
          <w:sz w:val="28"/>
          <w:szCs w:val="28"/>
        </w:rPr>
      </w:pPr>
    </w:p>
    <w:p w:rsidR="00F66F8F" w:rsidRDefault="00F2261A" w:rsidP="00F2261A">
      <w:pPr>
        <w:ind w:left="4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F66F8F" w:rsidRDefault="00F66F8F" w:rsidP="00F2261A">
      <w:pPr>
        <w:ind w:left="4680"/>
        <w:rPr>
          <w:b/>
          <w:sz w:val="28"/>
          <w:szCs w:val="28"/>
        </w:rPr>
      </w:pPr>
    </w:p>
    <w:p w:rsidR="001F5EED" w:rsidRPr="00F2261A" w:rsidRDefault="00F66F8F" w:rsidP="00F2261A">
      <w:pPr>
        <w:ind w:left="46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bookmarkStart w:id="0" w:name="_GoBack"/>
      <w:bookmarkEnd w:id="0"/>
      <w:r w:rsidR="001F5EED" w:rsidRPr="00F2261A">
        <w:rPr>
          <w:b/>
          <w:sz w:val="28"/>
          <w:szCs w:val="28"/>
        </w:rPr>
        <w:t>Приложение</w:t>
      </w:r>
    </w:p>
    <w:p w:rsidR="00F2261A" w:rsidRDefault="00CC2A0F" w:rsidP="00CC2A0F">
      <w:pPr>
        <w:ind w:left="4680"/>
        <w:rPr>
          <w:b/>
          <w:sz w:val="28"/>
          <w:szCs w:val="28"/>
        </w:rPr>
      </w:pPr>
      <w:r w:rsidRPr="00F2261A">
        <w:rPr>
          <w:b/>
          <w:sz w:val="28"/>
          <w:szCs w:val="28"/>
        </w:rPr>
        <w:t xml:space="preserve">            </w:t>
      </w:r>
      <w:r w:rsidR="001F5EED" w:rsidRPr="00F2261A">
        <w:rPr>
          <w:b/>
          <w:sz w:val="28"/>
          <w:szCs w:val="28"/>
        </w:rPr>
        <w:t>Утвержден</w:t>
      </w:r>
      <w:r w:rsidR="008A3BBD" w:rsidRPr="00F2261A">
        <w:rPr>
          <w:b/>
          <w:sz w:val="28"/>
          <w:szCs w:val="28"/>
        </w:rPr>
        <w:t>о</w:t>
      </w:r>
      <w:r w:rsidRPr="00F2261A">
        <w:rPr>
          <w:b/>
          <w:sz w:val="28"/>
          <w:szCs w:val="28"/>
        </w:rPr>
        <w:t xml:space="preserve"> </w:t>
      </w:r>
      <w:r w:rsidR="008A3BBD" w:rsidRPr="00F2261A">
        <w:rPr>
          <w:b/>
          <w:sz w:val="28"/>
          <w:szCs w:val="28"/>
        </w:rPr>
        <w:t>П</w:t>
      </w:r>
      <w:r w:rsidR="00994CEB" w:rsidRPr="00F2261A">
        <w:rPr>
          <w:b/>
          <w:sz w:val="28"/>
          <w:szCs w:val="28"/>
        </w:rPr>
        <w:t xml:space="preserve">остановлением </w:t>
      </w:r>
      <w:r w:rsidRPr="00F2261A">
        <w:rPr>
          <w:b/>
          <w:sz w:val="28"/>
          <w:szCs w:val="28"/>
        </w:rPr>
        <w:t xml:space="preserve"> </w:t>
      </w:r>
      <w:r w:rsidR="00F2261A">
        <w:rPr>
          <w:b/>
          <w:sz w:val="28"/>
          <w:szCs w:val="28"/>
        </w:rPr>
        <w:t xml:space="preserve">   </w:t>
      </w:r>
    </w:p>
    <w:p w:rsidR="00F2261A" w:rsidRDefault="00F2261A" w:rsidP="00F2261A">
      <w:pPr>
        <w:ind w:left="4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МО</w:t>
      </w:r>
      <w:r w:rsidR="008A3BBD" w:rsidRPr="00F2261A">
        <w:rPr>
          <w:b/>
          <w:sz w:val="28"/>
          <w:szCs w:val="28"/>
        </w:rPr>
        <w:t xml:space="preserve"> </w:t>
      </w:r>
      <w:r w:rsidR="00994CEB" w:rsidRPr="00F2261A">
        <w:rPr>
          <w:b/>
          <w:sz w:val="28"/>
          <w:szCs w:val="28"/>
        </w:rPr>
        <w:t>«</w:t>
      </w:r>
      <w:proofErr w:type="spellStart"/>
      <w:r w:rsidR="00994CEB" w:rsidRPr="00F2261A">
        <w:rPr>
          <w:b/>
          <w:sz w:val="28"/>
          <w:szCs w:val="28"/>
        </w:rPr>
        <w:t>Туркинское</w:t>
      </w:r>
      <w:proofErr w:type="spellEnd"/>
      <w:r w:rsidR="00994CEB" w:rsidRPr="00F2261A">
        <w:rPr>
          <w:b/>
          <w:sz w:val="28"/>
          <w:szCs w:val="28"/>
        </w:rPr>
        <w:t xml:space="preserve">» сельское </w:t>
      </w:r>
      <w:r>
        <w:rPr>
          <w:b/>
          <w:sz w:val="28"/>
          <w:szCs w:val="28"/>
        </w:rPr>
        <w:t xml:space="preserve">  </w:t>
      </w:r>
    </w:p>
    <w:p w:rsidR="001F5EED" w:rsidRPr="00F2261A" w:rsidRDefault="00F2261A" w:rsidP="00F2261A">
      <w:pPr>
        <w:ind w:left="4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94CEB" w:rsidRPr="00F2261A">
        <w:rPr>
          <w:b/>
          <w:sz w:val="28"/>
          <w:szCs w:val="28"/>
        </w:rPr>
        <w:t>поселение</w:t>
      </w:r>
      <w:r w:rsidR="001F5EED" w:rsidRPr="00F2261A">
        <w:rPr>
          <w:b/>
          <w:sz w:val="28"/>
          <w:szCs w:val="28"/>
        </w:rPr>
        <w:t xml:space="preserve"> </w:t>
      </w:r>
    </w:p>
    <w:p w:rsidR="001F5EED" w:rsidRDefault="008A3BBD" w:rsidP="008A3BBD">
      <w:pPr>
        <w:ind w:left="4680"/>
        <w:jc w:val="center"/>
        <w:rPr>
          <w:sz w:val="28"/>
          <w:szCs w:val="28"/>
        </w:rPr>
      </w:pPr>
      <w:r w:rsidRPr="00F2261A">
        <w:rPr>
          <w:b/>
          <w:sz w:val="28"/>
          <w:szCs w:val="28"/>
        </w:rPr>
        <w:t xml:space="preserve">   </w:t>
      </w:r>
      <w:r w:rsidR="00F2261A">
        <w:rPr>
          <w:b/>
          <w:sz w:val="28"/>
          <w:szCs w:val="28"/>
        </w:rPr>
        <w:t xml:space="preserve"> </w:t>
      </w:r>
      <w:r w:rsidR="001F5EED" w:rsidRPr="00F2261A">
        <w:rPr>
          <w:b/>
          <w:sz w:val="28"/>
          <w:szCs w:val="28"/>
        </w:rPr>
        <w:t>от 15 октября  2018 г. № 59</w:t>
      </w:r>
    </w:p>
    <w:p w:rsidR="001F5EED" w:rsidRDefault="001F5EED" w:rsidP="001F5EED">
      <w:pPr>
        <w:ind w:left="4680"/>
        <w:rPr>
          <w:sz w:val="26"/>
          <w:szCs w:val="26"/>
        </w:rPr>
      </w:pPr>
    </w:p>
    <w:p w:rsidR="001F5EED" w:rsidRDefault="001F5EED" w:rsidP="001F5EED">
      <w:pPr>
        <w:ind w:left="4680"/>
        <w:rPr>
          <w:sz w:val="26"/>
          <w:szCs w:val="26"/>
        </w:rPr>
      </w:pPr>
    </w:p>
    <w:p w:rsidR="001F5EED" w:rsidRDefault="001F5EED" w:rsidP="001F5E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1F5EED" w:rsidRDefault="001F5EED" w:rsidP="001F5E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по противодействию коррупции в муниципальном образовании «</w:t>
      </w:r>
      <w:proofErr w:type="spellStart"/>
      <w:r>
        <w:rPr>
          <w:b/>
          <w:bCs/>
          <w:sz w:val="26"/>
          <w:szCs w:val="26"/>
        </w:rPr>
        <w:t>Туркинское</w:t>
      </w:r>
      <w:proofErr w:type="spellEnd"/>
      <w:r>
        <w:rPr>
          <w:b/>
          <w:bCs/>
          <w:sz w:val="26"/>
          <w:szCs w:val="26"/>
        </w:rPr>
        <w:t>» сельское поселение на 2018-2020 годы</w:t>
      </w:r>
    </w:p>
    <w:p w:rsidR="001F5EED" w:rsidRDefault="001F5EED" w:rsidP="001F5EED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78"/>
        <w:gridCol w:w="1560"/>
        <w:gridCol w:w="2268"/>
        <w:gridCol w:w="2551"/>
      </w:tblGrid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№№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Ожидаемый результат</w:t>
            </w: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1F5EED" w:rsidTr="001F5EE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outlineLvl w:val="1"/>
              <w:rPr>
                <w:sz w:val="22"/>
                <w:szCs w:val="20"/>
              </w:rPr>
            </w:pPr>
            <w:r>
              <w:rPr>
                <w:szCs w:val="20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t>Обеспечен</w:t>
            </w:r>
            <w:r w:rsidR="00A93F17">
              <w:t>ие персональной ответственности</w:t>
            </w:r>
            <w:r w:rsidR="008A3BBD">
              <w:t xml:space="preserve"> руководителей органов местного самоуправления</w:t>
            </w:r>
            <w:r w:rsidR="008A3BBD" w:rsidRPr="009857BB">
              <w:t xml:space="preserve"> за состояние антикоррупционной работы в возглавляемых ими </w:t>
            </w:r>
            <w:r w:rsidR="008A3BBD">
              <w:t xml:space="preserve">органах, </w:t>
            </w:r>
            <w:r w:rsidR="008A3BBD" w:rsidRPr="009857BB">
              <w:t>подразделениях и подведомственных учреждениях</w:t>
            </w:r>
            <w:r w:rsidR="00A93F17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8A3BB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Глава муниципального образования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1.2.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Обеспечение консультативной помощи при реализации лицами,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</w:t>
            </w:r>
            <w:r>
              <w:rPr>
                <w:szCs w:val="20"/>
              </w:rPr>
              <w:lastRenderedPageBreak/>
              <w:t>всех случаях обращения к ним каких-либо лиц в целях склонения их к совершению коррупционных правонарушений.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1F5EED" w:rsidRDefault="001F5E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szCs w:val="20"/>
              </w:rPr>
              <w:t xml:space="preserve">Представление отчета о проделанной работе </w:t>
            </w:r>
            <w:r w:rsidR="00EE1AFC">
              <w:rPr>
                <w:szCs w:val="20"/>
              </w:rPr>
              <w:t xml:space="preserve">в </w:t>
            </w:r>
            <w:r>
              <w:t xml:space="preserve">отдел по профилактике коррупционных и иных правонарушений Комитета специальных программ (далее - КСП) Администрации Главы Республики Бурятия и Правительства Республики Бурятия (далее - Администрация) 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 до 1 декабря 2018 года, </w:t>
            </w:r>
            <w:r w:rsidR="00DD65FE">
              <w:rPr>
                <w:szCs w:val="20"/>
              </w:rPr>
              <w:t xml:space="preserve">  </w:t>
            </w:r>
            <w:r>
              <w:rPr>
                <w:szCs w:val="20"/>
              </w:rPr>
              <w:t>до 1 декабря 2019 года, до 1 декабря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C2A0F" w:rsidRDefault="00CC2A0F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C2A0F" w:rsidRDefault="00CC2A0F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C2A0F" w:rsidRDefault="00CC2A0F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C2A0F" w:rsidRDefault="00CC2A0F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C2A0F" w:rsidRDefault="00CC2A0F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1.3.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Pr="00601F85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</w:t>
            </w:r>
            <w:r w:rsidR="00CC2A0F">
              <w:rPr>
                <w:szCs w:val="20"/>
              </w:rPr>
              <w:t>дминистрация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МО «</w:t>
            </w:r>
            <w:proofErr w:type="spellStart"/>
            <w:r>
              <w:rPr>
                <w:sz w:val="22"/>
                <w:szCs w:val="20"/>
              </w:rPr>
              <w:t>Туркинское</w:t>
            </w:r>
            <w:proofErr w:type="spellEnd"/>
            <w:r>
              <w:rPr>
                <w:sz w:val="22"/>
                <w:szCs w:val="20"/>
              </w:rPr>
              <w:t>» сельское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outlineLvl w:val="1"/>
              <w:rPr>
                <w:sz w:val="22"/>
                <w:szCs w:val="20"/>
              </w:rPr>
            </w:pPr>
            <w:r>
              <w:rPr>
                <w:szCs w:val="20"/>
              </w:rPr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F5EED" w:rsidTr="001F5EED">
        <w:trPr>
          <w:trHeight w:val="455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принятия мер по повышению эффективности: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а) </w:t>
            </w:r>
            <w:proofErr w:type="gramStart"/>
            <w:r>
              <w:rPr>
                <w:szCs w:val="20"/>
              </w:rPr>
              <w:t>контроля за</w:t>
            </w:r>
            <w:proofErr w:type="gramEnd"/>
            <w:r>
              <w:rPr>
                <w:szCs w:val="20"/>
              </w:rPr>
              <w:t xml:space="preserve"> соблюдением лицами, замещающими: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-должности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1F5EED" w:rsidTr="001F5EED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б) кадровой работы в части, касающейся ведения личных дел лиц, муниципальные должности, должности муниципальной службы, в том числе </w:t>
            </w:r>
            <w:proofErr w:type="gramStart"/>
            <w:r>
              <w:rPr>
                <w:szCs w:val="20"/>
              </w:rPr>
              <w:t>контроля за</w:t>
            </w:r>
            <w:proofErr w:type="gramEnd"/>
            <w:r>
              <w:rPr>
                <w:szCs w:val="20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rPr>
          <w:trHeight w:val="243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Представление доклада о проделанной работе в отдел по профилактике коррупционных и иных правонарушений КСП Администрации до 20 января 2019 года, до 20 января 2020 года, до 1 декабря 2020 года.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rPr>
          <w:trHeight w:val="18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2.2.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t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Pr="00601F85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Администрация </w:t>
            </w:r>
            <w:r>
              <w:rPr>
                <w:sz w:val="22"/>
                <w:szCs w:val="20"/>
              </w:rPr>
              <w:t>МО «</w:t>
            </w:r>
            <w:proofErr w:type="spellStart"/>
            <w:r>
              <w:rPr>
                <w:sz w:val="22"/>
                <w:szCs w:val="20"/>
              </w:rPr>
              <w:t>Туркинское</w:t>
            </w:r>
            <w:proofErr w:type="spellEnd"/>
            <w:r>
              <w:rPr>
                <w:sz w:val="22"/>
                <w:szCs w:val="20"/>
              </w:rPr>
              <w:t>» сельское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outlineLvl w:val="1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III. Совершенствование порядка осуществления </w:t>
            </w:r>
            <w:proofErr w:type="gramStart"/>
            <w:r>
              <w:rPr>
                <w:szCs w:val="20"/>
              </w:rPr>
              <w:t>контроля за</w:t>
            </w:r>
            <w:proofErr w:type="gramEnd"/>
            <w:r>
              <w:rPr>
                <w:szCs w:val="20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</w:t>
            </w:r>
            <w:r>
              <w:rPr>
                <w:szCs w:val="20"/>
              </w:rPr>
              <w:lastRenderedPageBreak/>
              <w:t>характера своих супругов и несовершеннолетних детей, при заполнении справок о доходах, расходах, об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имуществе</w:t>
            </w:r>
            <w:proofErr w:type="gramEnd"/>
            <w:r>
              <w:rPr>
                <w:szCs w:val="20"/>
              </w:rPr>
              <w:t xml:space="preserve"> и обязательствах имущественного характера.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Представление доклада о проделанной работе в отдел по профилактике коррупционных и иных правонарушений КСП Администрации до 1 октября 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До 1 января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1F5EED" w:rsidTr="001F5EE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outlineLvl w:val="1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1F5EED" w:rsidTr="001F5EED">
        <w:trPr>
          <w:trHeight w:val="6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4.1.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Реализация комплекса мероприятий, направленных на качественное повышение </w:t>
            </w:r>
            <w:proofErr w:type="gramStart"/>
            <w:r>
              <w:rPr>
                <w:szCs w:val="20"/>
              </w:rPr>
              <w:t>эффективности деятельности пресс-служб органов местного самоуправления</w:t>
            </w:r>
            <w:proofErr w:type="gramEnd"/>
            <w:r>
              <w:rPr>
                <w:szCs w:val="20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Представление доклада о проделанной работе в отдел по профилактике коррупционных и иных правонарушений КСП Администрации до 1 января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</w:t>
            </w:r>
            <w:r w:rsidR="001F5EED">
              <w:rPr>
                <w:szCs w:val="20"/>
              </w:rPr>
              <w:t>дминистраци</w:t>
            </w:r>
            <w:r>
              <w:rPr>
                <w:szCs w:val="20"/>
              </w:rPr>
              <w:t>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Формирование антикоррупционной компетентности в исполнительных органах государственной власти и органах местного самоуправления,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организация постоянного взаимодействия исполнительных органов государственной власти с институтами гражданского общества по противодействию коррупции</w:t>
            </w:r>
          </w:p>
        </w:tc>
      </w:tr>
      <w:tr w:rsidR="001F5EED" w:rsidTr="001F5EED">
        <w:trPr>
          <w:trHeight w:val="58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4.2.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предложений по совершенствованию взаимодействия исполнительных органов государственной власти Республики Бурятия и органов местного самоуправления в Республике Бурятия, осуществляющих противодействие коррупции в пределах своих полномочий, с субъектами общественного контроля.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Представление доклада о проделанной работе в отдел по профилактике коррупционных и иных правонарушений КСП Администрации до 15 октября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2018, 2019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0C4D0C" w:rsidRDefault="000C4D0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rPr>
          <w:trHeight w:val="43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4.3.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Представление доклада о проделанной работе в отдел по профилактике коррупционных и иных правонарушений КСП Администрации до 20 марта 2019 года, до 20 марта 2020 года, до 20 ноября 2020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</w:t>
            </w:r>
            <w:r w:rsidR="001F5EED">
              <w:rPr>
                <w:szCs w:val="20"/>
              </w:rPr>
              <w:t>дминистрации</w:t>
            </w:r>
            <w:r>
              <w:rPr>
                <w:szCs w:val="20"/>
              </w:rPr>
              <w:t xml:space="preserve">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rPr>
          <w:trHeight w:val="60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4.4.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коррупции.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Представление доклада о проделанной работе в отдел по профилактике коррупционных и иных правонарушений КСП Администрации до 20 января 2019 года, до 20 января 2020 года, до 20 октября 2020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8E58D8" w:rsidRDefault="008E58D8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8E58D8" w:rsidRDefault="008E58D8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8E58D8" w:rsidRDefault="008E58D8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8E58D8" w:rsidRDefault="008E58D8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601F85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</w:t>
            </w:r>
            <w:r w:rsidR="008E58D8">
              <w:rPr>
                <w:szCs w:val="20"/>
              </w:rPr>
              <w:t>дминистрация МО «</w:t>
            </w:r>
            <w:proofErr w:type="spellStart"/>
            <w:r w:rsidR="008E58D8">
              <w:rPr>
                <w:szCs w:val="20"/>
              </w:rPr>
              <w:t>Туркинское</w:t>
            </w:r>
            <w:proofErr w:type="spellEnd"/>
            <w:r w:rsidR="008E58D8"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4.5.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EE1AF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Проведение семинара </w:t>
            </w:r>
            <w:r w:rsidR="001F5EED">
              <w:rPr>
                <w:szCs w:val="20"/>
              </w:rPr>
              <w:t>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Февраль - март 2019 г.,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февраль - март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8E58D8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4.6.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Работа по формированию у муниципальных служащих и граждан отрицательного отношения к коррупции, в том числе путем привлечения для этого общественных объединений, уставными </w:t>
            </w:r>
            <w:r>
              <w:rPr>
                <w:szCs w:val="20"/>
              </w:rPr>
              <w:lastRenderedPageBreak/>
              <w:t>задачами которых является участие в противодействии коррупции, и других институтов гражданского общества.</w:t>
            </w: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Cs w:val="20"/>
              </w:rPr>
              <w:t>Представление отчета о проделанной работе в отдел по профилактике коррупционных и иных правонарушений КСП Администрации до 1 декабря 2018 года, до 1 декабря 2019 года, до 1 декабря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8E58D8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  <w:r w:rsidR="002A523C">
              <w:rPr>
                <w:szCs w:val="20"/>
              </w:rPr>
              <w:t xml:space="preserve"> МО «</w:t>
            </w:r>
            <w:proofErr w:type="spellStart"/>
            <w:r w:rsidR="002A523C">
              <w:rPr>
                <w:szCs w:val="20"/>
              </w:rPr>
              <w:t>Туркинское</w:t>
            </w:r>
            <w:proofErr w:type="spellEnd"/>
            <w:r w:rsidR="002A523C"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C2A0F" w:rsidRDefault="00CC2A0F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2A523C" w:rsidRDefault="002A523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2A523C" w:rsidRDefault="002A523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E1AFC" w:rsidRDefault="00EE1AFC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2A523C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4.7.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t>Размещение на официально</w:t>
            </w:r>
            <w:r w:rsidR="00CC2A0F">
              <w:t>м сайте МО «</w:t>
            </w:r>
            <w:proofErr w:type="spellStart"/>
            <w:r w:rsidR="00CC2A0F">
              <w:t>Туркинское</w:t>
            </w:r>
            <w:proofErr w:type="spellEnd"/>
            <w:r>
              <w:t>»</w:t>
            </w:r>
            <w:r w:rsidR="00CC2A0F">
              <w:t xml:space="preserve"> сельское поселение</w:t>
            </w:r>
            <w:r>
              <w:t xml:space="preserve">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2A523C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4.8.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t>Размещение на официально</w:t>
            </w:r>
            <w:r w:rsidR="00CC2A0F">
              <w:t>м сайте МО «</w:t>
            </w:r>
            <w:proofErr w:type="spellStart"/>
            <w:r w:rsidR="00CC2A0F">
              <w:t>Туркинское</w:t>
            </w:r>
            <w:proofErr w:type="spellEnd"/>
            <w:r>
              <w:t>»</w:t>
            </w:r>
            <w:r w:rsidR="00CC2A0F">
              <w:t xml:space="preserve"> сельское поселение </w:t>
            </w:r>
            <w:r>
              <w:t xml:space="preserve">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Не позднее пяти рабочих дней </w:t>
            </w:r>
            <w:proofErr w:type="gramStart"/>
            <w:r>
              <w:rPr>
                <w:szCs w:val="20"/>
              </w:rPr>
              <w:t>с даты заседания</w:t>
            </w:r>
            <w:proofErr w:type="gramEnd"/>
            <w:r>
              <w:rPr>
                <w:szCs w:val="20"/>
              </w:rPr>
              <w:t xml:space="preserve">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2A523C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  <w:tr w:rsidR="001F5EED" w:rsidTr="001F5E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4.9.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Обеспечение работы </w:t>
            </w:r>
            <w:proofErr w:type="gramStart"/>
            <w:r>
              <w:rPr>
                <w:szCs w:val="20"/>
              </w:rPr>
              <w:t>интернет-приемных</w:t>
            </w:r>
            <w:proofErr w:type="gramEnd"/>
            <w:r>
              <w:rPr>
                <w:szCs w:val="20"/>
              </w:rPr>
              <w:t>, «телефонов доверия», на официально</w:t>
            </w:r>
            <w:r w:rsidR="00CC2A0F">
              <w:rPr>
                <w:szCs w:val="20"/>
              </w:rPr>
              <w:t>м сайте МО «</w:t>
            </w:r>
            <w:proofErr w:type="spellStart"/>
            <w:r w:rsidR="00CC2A0F"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</w:t>
            </w:r>
            <w:r w:rsidR="00CC2A0F">
              <w:rPr>
                <w:szCs w:val="20"/>
              </w:rPr>
              <w:t xml:space="preserve"> сельское поселение</w:t>
            </w:r>
            <w:r>
              <w:rPr>
                <w:szCs w:val="20"/>
              </w:rPr>
              <w:t xml:space="preserve">, позволяющих сообщать о фактах коррупции; осуществление мониторинга эффективности работы </w:t>
            </w:r>
            <w:r>
              <w:rPr>
                <w:szCs w:val="20"/>
              </w:rPr>
              <w:lastRenderedPageBreak/>
              <w:t>указанных каналов для сообщения о фактах коррупции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t>Представление информации о полученных результатах в отдел по профилактике коррупционных и иных правонарушений КСП Администрации до 1 декабря 2018 года, до 1 декабря 2019 года, до 1 декабря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Cs w:val="20"/>
              </w:rPr>
              <w:lastRenderedPageBreak/>
              <w:t>В течение планируемого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ED" w:rsidRDefault="002A523C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</w:t>
            </w:r>
            <w:r w:rsidR="00F50EEE">
              <w:rPr>
                <w:szCs w:val="20"/>
              </w:rPr>
              <w:t>кое</w:t>
            </w:r>
            <w:proofErr w:type="spellEnd"/>
            <w:r w:rsidR="00F50EEE"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1F5EE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C2A0F" w:rsidRDefault="00CC2A0F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CC2A0F" w:rsidRDefault="00CC2A0F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F5EED" w:rsidRDefault="00692D17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МО «</w:t>
            </w:r>
            <w:proofErr w:type="spellStart"/>
            <w:r>
              <w:rPr>
                <w:szCs w:val="20"/>
              </w:rPr>
              <w:t>Туркинское</w:t>
            </w:r>
            <w:proofErr w:type="spellEnd"/>
            <w:r>
              <w:rPr>
                <w:szCs w:val="20"/>
              </w:rPr>
              <w:t>» сельское поселение</w:t>
            </w:r>
          </w:p>
          <w:p w:rsidR="001F5EED" w:rsidRDefault="001F5EE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ED" w:rsidRDefault="001F5EED">
            <w:pPr>
              <w:rPr>
                <w:sz w:val="22"/>
                <w:szCs w:val="20"/>
              </w:rPr>
            </w:pPr>
          </w:p>
        </w:tc>
      </w:tr>
    </w:tbl>
    <w:p w:rsidR="003150EB" w:rsidRPr="001F5EED" w:rsidRDefault="003150EB" w:rsidP="001F5EED">
      <w:pPr>
        <w:jc w:val="center"/>
        <w:rPr>
          <w:b/>
          <w:sz w:val="28"/>
          <w:szCs w:val="28"/>
        </w:rPr>
      </w:pPr>
    </w:p>
    <w:p w:rsidR="003150EB" w:rsidRPr="00B9102B" w:rsidRDefault="003150EB" w:rsidP="003150EB">
      <w:pPr>
        <w:jc w:val="center"/>
        <w:rPr>
          <w:sz w:val="28"/>
          <w:szCs w:val="28"/>
        </w:rPr>
      </w:pPr>
    </w:p>
    <w:p w:rsidR="0098698C" w:rsidRPr="003150EB" w:rsidRDefault="0098698C" w:rsidP="003150EB">
      <w:pPr>
        <w:jc w:val="center"/>
        <w:rPr>
          <w:b/>
          <w:sz w:val="28"/>
          <w:szCs w:val="28"/>
        </w:rPr>
      </w:pPr>
    </w:p>
    <w:p w:rsidR="007C5F35" w:rsidRDefault="007C5F35" w:rsidP="0098698C">
      <w:pPr>
        <w:rPr>
          <w:sz w:val="28"/>
          <w:szCs w:val="28"/>
        </w:rPr>
      </w:pPr>
    </w:p>
    <w:p w:rsidR="007C5F35" w:rsidRPr="006F48AA" w:rsidRDefault="007C5F35" w:rsidP="0098698C">
      <w:pPr>
        <w:rPr>
          <w:sz w:val="28"/>
          <w:szCs w:val="28"/>
        </w:rPr>
      </w:pPr>
    </w:p>
    <w:p w:rsidR="0037114A" w:rsidRPr="001F5EED" w:rsidRDefault="0037114A" w:rsidP="001F5EED">
      <w:pPr>
        <w:rPr>
          <w:b/>
          <w:sz w:val="28"/>
          <w:szCs w:val="28"/>
        </w:rPr>
      </w:pPr>
    </w:p>
    <w:p w:rsidR="0037114A" w:rsidRDefault="0037114A" w:rsidP="0037114A">
      <w:pPr>
        <w:jc w:val="center"/>
        <w:rPr>
          <w:sz w:val="28"/>
          <w:szCs w:val="28"/>
        </w:rPr>
      </w:pPr>
    </w:p>
    <w:p w:rsidR="0037114A" w:rsidRPr="006F48AA" w:rsidRDefault="0037114A" w:rsidP="0037114A">
      <w:pPr>
        <w:jc w:val="center"/>
        <w:rPr>
          <w:sz w:val="28"/>
          <w:szCs w:val="28"/>
        </w:rPr>
      </w:pPr>
    </w:p>
    <w:p w:rsidR="00A77727" w:rsidRDefault="00A77727" w:rsidP="00A77727"/>
    <w:p w:rsidR="00A77727" w:rsidRDefault="00A77727" w:rsidP="00A77727"/>
    <w:p w:rsidR="00A77727" w:rsidRDefault="00A77727" w:rsidP="00A77727"/>
    <w:p w:rsidR="00A77727" w:rsidRDefault="00A77727" w:rsidP="00A77727"/>
    <w:p w:rsidR="006F48AA" w:rsidRDefault="006F48AA" w:rsidP="00A77727"/>
    <w:p w:rsidR="006F48AA" w:rsidRDefault="006F48AA" w:rsidP="00A77727"/>
    <w:sectPr w:rsidR="006F48AA" w:rsidSect="00FD728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91"/>
    <w:multiLevelType w:val="hybridMultilevel"/>
    <w:tmpl w:val="182CA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92C4F"/>
    <w:multiLevelType w:val="hybridMultilevel"/>
    <w:tmpl w:val="0DAE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4D05"/>
    <w:multiLevelType w:val="hybridMultilevel"/>
    <w:tmpl w:val="04185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E776EB"/>
    <w:multiLevelType w:val="hybridMultilevel"/>
    <w:tmpl w:val="E61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8698C"/>
    <w:rsid w:val="00000BDB"/>
    <w:rsid w:val="000C4D0C"/>
    <w:rsid w:val="001A44CE"/>
    <w:rsid w:val="001B2276"/>
    <w:rsid w:val="001F5EED"/>
    <w:rsid w:val="002A523C"/>
    <w:rsid w:val="002B266E"/>
    <w:rsid w:val="002B5A90"/>
    <w:rsid w:val="002E06FD"/>
    <w:rsid w:val="002F2E57"/>
    <w:rsid w:val="003016D0"/>
    <w:rsid w:val="003150EB"/>
    <w:rsid w:val="00317679"/>
    <w:rsid w:val="003577E1"/>
    <w:rsid w:val="0037114A"/>
    <w:rsid w:val="003C2634"/>
    <w:rsid w:val="00400BE9"/>
    <w:rsid w:val="00431DE1"/>
    <w:rsid w:val="0046543C"/>
    <w:rsid w:val="00495ABC"/>
    <w:rsid w:val="004D7A47"/>
    <w:rsid w:val="005006EA"/>
    <w:rsid w:val="00536B4B"/>
    <w:rsid w:val="005779B2"/>
    <w:rsid w:val="00587B03"/>
    <w:rsid w:val="005962BA"/>
    <w:rsid w:val="00601F85"/>
    <w:rsid w:val="00692D17"/>
    <w:rsid w:val="006B3EA6"/>
    <w:rsid w:val="006F48AA"/>
    <w:rsid w:val="007157E5"/>
    <w:rsid w:val="007841D2"/>
    <w:rsid w:val="007C5F35"/>
    <w:rsid w:val="007E681B"/>
    <w:rsid w:val="008A3BBD"/>
    <w:rsid w:val="008E58D8"/>
    <w:rsid w:val="00950827"/>
    <w:rsid w:val="0098698C"/>
    <w:rsid w:val="00994CEB"/>
    <w:rsid w:val="009D01D8"/>
    <w:rsid w:val="009D3EB1"/>
    <w:rsid w:val="009E75FD"/>
    <w:rsid w:val="009F3CB2"/>
    <w:rsid w:val="00A13C3D"/>
    <w:rsid w:val="00A42893"/>
    <w:rsid w:val="00A4575F"/>
    <w:rsid w:val="00A77727"/>
    <w:rsid w:val="00A93F17"/>
    <w:rsid w:val="00A94AD5"/>
    <w:rsid w:val="00AD0597"/>
    <w:rsid w:val="00B9102B"/>
    <w:rsid w:val="00BA1523"/>
    <w:rsid w:val="00BC723C"/>
    <w:rsid w:val="00BD2745"/>
    <w:rsid w:val="00C16151"/>
    <w:rsid w:val="00C17833"/>
    <w:rsid w:val="00CC2A0F"/>
    <w:rsid w:val="00D12979"/>
    <w:rsid w:val="00D12B2C"/>
    <w:rsid w:val="00D63ADE"/>
    <w:rsid w:val="00D86BB4"/>
    <w:rsid w:val="00DB4EC1"/>
    <w:rsid w:val="00DB65EF"/>
    <w:rsid w:val="00DD2CE3"/>
    <w:rsid w:val="00DD65FE"/>
    <w:rsid w:val="00E51364"/>
    <w:rsid w:val="00EE1AFC"/>
    <w:rsid w:val="00EF2978"/>
    <w:rsid w:val="00F2261A"/>
    <w:rsid w:val="00F50EEE"/>
    <w:rsid w:val="00F66F8F"/>
    <w:rsid w:val="00F860FC"/>
    <w:rsid w:val="00FC7949"/>
    <w:rsid w:val="00FC7ABB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D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5EE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D3EB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5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2DFD68B3520268357323D8865E98EE39A3D332D6F2B8AD18754FA667cF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183F-7EB0-43CC-B19D-CD87933A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cp:lastModifiedBy>Windows User</cp:lastModifiedBy>
  <cp:revision>52</cp:revision>
  <cp:lastPrinted>2018-10-26T03:58:00Z</cp:lastPrinted>
  <dcterms:created xsi:type="dcterms:W3CDTF">2011-04-05T04:36:00Z</dcterms:created>
  <dcterms:modified xsi:type="dcterms:W3CDTF">2018-10-26T03:59:00Z</dcterms:modified>
</cp:coreProperties>
</file>